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388" w:rsidRDefault="00680388" w:rsidP="00C15FE3">
      <w:pPr>
        <w:rPr>
          <w:rFonts w:ascii="Arial" w:hAnsi="Arial" w:cs="Arial"/>
          <w:b/>
          <w:bCs/>
        </w:rPr>
      </w:pPr>
      <w:r w:rsidRPr="00680388">
        <w:rPr>
          <w:rFonts w:ascii="Arial" w:hAnsi="Arial" w:cs="Arial"/>
          <w:b/>
          <w:bCs/>
        </w:rPr>
        <w:t>Ashlee Marville</w:t>
      </w:r>
    </w:p>
    <w:p w:rsidR="00680388" w:rsidRDefault="00680388" w:rsidP="00C15FE3">
      <w:pPr>
        <w:rPr>
          <w:rFonts w:ascii="Arial" w:hAnsi="Arial" w:cs="Arial"/>
          <w:b/>
          <w:bCs/>
        </w:rPr>
      </w:pPr>
      <w:r>
        <w:rPr>
          <w:rFonts w:ascii="Arial" w:hAnsi="Arial" w:cs="Arial"/>
          <w:b/>
          <w:bCs/>
        </w:rPr>
        <w:t>AP Spanish</w:t>
      </w:r>
    </w:p>
    <w:p w:rsidR="00680388" w:rsidRDefault="00680388" w:rsidP="00C15FE3">
      <w:pPr>
        <w:rPr>
          <w:rFonts w:ascii="Arial" w:hAnsi="Arial" w:cs="Arial"/>
          <w:b/>
          <w:bCs/>
        </w:rPr>
      </w:pPr>
      <w:r w:rsidRPr="00680388">
        <w:rPr>
          <w:rFonts w:ascii="Arial" w:hAnsi="Arial" w:cs="Arial"/>
          <w:b/>
          <w:bCs/>
        </w:rPr>
        <w:t>Chambersburg Area School District</w:t>
      </w:r>
    </w:p>
    <w:p w:rsidR="00680388" w:rsidRDefault="00680388" w:rsidP="00C15FE3">
      <w:pPr>
        <w:rPr>
          <w:rFonts w:ascii="Arial" w:hAnsi="Arial" w:cs="Arial"/>
          <w:b/>
          <w:bCs/>
        </w:rPr>
      </w:pPr>
    </w:p>
    <w:p w:rsidR="00C15FE3" w:rsidRDefault="00C15FE3" w:rsidP="00C15FE3">
      <w:pPr>
        <w:rPr>
          <w:rFonts w:ascii="Arial" w:hAnsi="Arial" w:cs="Arial"/>
          <w:b/>
          <w:bCs/>
        </w:rPr>
      </w:pPr>
      <w:r>
        <w:rPr>
          <w:rFonts w:ascii="Arial" w:hAnsi="Arial" w:cs="Arial"/>
          <w:b/>
          <w:bCs/>
        </w:rPr>
        <w:t>Resources</w:t>
      </w:r>
    </w:p>
    <w:p w:rsidR="00C15FE3" w:rsidRDefault="00C15FE3" w:rsidP="00C15FE3">
      <w:pPr>
        <w:rPr>
          <w:rFonts w:ascii="Arial" w:hAnsi="Arial" w:cs="Arial"/>
          <w:b/>
          <w:bCs/>
        </w:rPr>
      </w:pPr>
    </w:p>
    <w:p w:rsidR="00C15FE3" w:rsidRDefault="00C15FE3" w:rsidP="00C15FE3">
      <w:pPr>
        <w:rPr>
          <w:rFonts w:ascii="Arial" w:hAnsi="Arial" w:cs="Arial"/>
          <w:bCs/>
          <w:sz w:val="22"/>
        </w:rPr>
      </w:pPr>
      <w:r>
        <w:rPr>
          <w:rFonts w:ascii="Arial" w:hAnsi="Arial" w:cs="Arial"/>
          <w:b/>
          <w:bCs/>
          <w:sz w:val="22"/>
        </w:rPr>
        <w:t>Book:</w:t>
      </w:r>
      <w:r>
        <w:rPr>
          <w:rFonts w:ascii="Arial" w:hAnsi="Arial" w:cs="Arial"/>
          <w:bCs/>
          <w:sz w:val="22"/>
        </w:rPr>
        <w:t xml:space="preserve"> </w:t>
      </w:r>
      <w:proofErr w:type="spellStart"/>
      <w:r>
        <w:rPr>
          <w:rFonts w:ascii="Arial" w:hAnsi="Arial" w:cs="Arial"/>
          <w:bCs/>
          <w:sz w:val="22"/>
          <w:u w:val="single"/>
        </w:rPr>
        <w:t>Galería</w:t>
      </w:r>
      <w:proofErr w:type="spellEnd"/>
      <w:r>
        <w:rPr>
          <w:rFonts w:ascii="Arial" w:hAnsi="Arial" w:cs="Arial"/>
          <w:bCs/>
          <w:sz w:val="22"/>
          <w:u w:val="single"/>
        </w:rPr>
        <w:t xml:space="preserve"> de Arte y Vida</w:t>
      </w:r>
      <w:r>
        <w:rPr>
          <w:rFonts w:ascii="Arial" w:hAnsi="Arial" w:cs="Arial"/>
          <w:bCs/>
          <w:sz w:val="22"/>
        </w:rPr>
        <w:t xml:space="preserve">, </w:t>
      </w:r>
      <w:proofErr w:type="spellStart"/>
      <w:r>
        <w:rPr>
          <w:rFonts w:ascii="Arial" w:hAnsi="Arial" w:cs="Arial"/>
          <w:bCs/>
          <w:sz w:val="22"/>
        </w:rPr>
        <w:t>Glencoel</w:t>
      </w:r>
      <w:proofErr w:type="spellEnd"/>
      <w:r>
        <w:rPr>
          <w:rFonts w:ascii="Arial" w:hAnsi="Arial" w:cs="Arial"/>
          <w:bCs/>
          <w:sz w:val="22"/>
        </w:rPr>
        <w:t xml:space="preserve"> McGraw Hill.  </w:t>
      </w:r>
      <w:proofErr w:type="gramStart"/>
      <w:r>
        <w:rPr>
          <w:rFonts w:ascii="Arial" w:hAnsi="Arial" w:cs="Arial"/>
          <w:bCs/>
          <w:sz w:val="22"/>
        </w:rPr>
        <w:t>Copyright 1997.</w:t>
      </w:r>
      <w:proofErr w:type="gramEnd"/>
    </w:p>
    <w:p w:rsidR="00C15FE3" w:rsidRDefault="00C15FE3" w:rsidP="00C15FE3">
      <w:pPr>
        <w:rPr>
          <w:rFonts w:ascii="Arial" w:hAnsi="Arial" w:cs="Arial"/>
          <w:bCs/>
          <w:sz w:val="22"/>
        </w:rPr>
      </w:pPr>
      <w:r>
        <w:rPr>
          <w:rFonts w:ascii="Arial" w:hAnsi="Arial" w:cs="Arial"/>
          <w:b/>
          <w:bCs/>
          <w:sz w:val="22"/>
        </w:rPr>
        <w:t xml:space="preserve">Workbook w/CD: </w:t>
      </w:r>
      <w:proofErr w:type="spellStart"/>
      <w:r>
        <w:rPr>
          <w:rFonts w:ascii="Arial" w:hAnsi="Arial" w:cs="Arial"/>
          <w:bCs/>
          <w:sz w:val="22"/>
        </w:rPr>
        <w:t>Díaz</w:t>
      </w:r>
      <w:proofErr w:type="spellEnd"/>
      <w:r>
        <w:rPr>
          <w:rFonts w:ascii="Arial" w:hAnsi="Arial" w:cs="Arial"/>
          <w:bCs/>
          <w:sz w:val="22"/>
        </w:rPr>
        <w:t xml:space="preserve">, José M. </w:t>
      </w:r>
      <w:proofErr w:type="spellStart"/>
      <w:proofErr w:type="gramStart"/>
      <w:r>
        <w:rPr>
          <w:rFonts w:ascii="Arial" w:hAnsi="Arial" w:cs="Arial"/>
          <w:bCs/>
          <w:sz w:val="22"/>
        </w:rPr>
        <w:t>et</w:t>
      </w:r>
      <w:proofErr w:type="spellEnd"/>
      <w:proofErr w:type="gramEnd"/>
      <w:r>
        <w:rPr>
          <w:rFonts w:ascii="Arial" w:hAnsi="Arial" w:cs="Arial"/>
          <w:bCs/>
          <w:sz w:val="22"/>
        </w:rPr>
        <w:t xml:space="preserve"> all.  </w:t>
      </w:r>
      <w:proofErr w:type="gramStart"/>
      <w:r>
        <w:rPr>
          <w:rFonts w:ascii="Arial" w:hAnsi="Arial" w:cs="Arial"/>
          <w:bCs/>
          <w:sz w:val="22"/>
          <w:u w:val="single"/>
        </w:rPr>
        <w:t>AP Spanish Preparing for the Language Examination.</w:t>
      </w:r>
      <w:proofErr w:type="gramEnd"/>
      <w:r>
        <w:rPr>
          <w:rFonts w:ascii="Arial" w:hAnsi="Arial" w:cs="Arial"/>
          <w:bCs/>
          <w:sz w:val="22"/>
        </w:rPr>
        <w:t xml:space="preserve"> 3</w:t>
      </w:r>
      <w:r>
        <w:rPr>
          <w:rFonts w:ascii="Arial" w:hAnsi="Arial" w:cs="Arial"/>
          <w:bCs/>
          <w:sz w:val="22"/>
          <w:vertAlign w:val="superscript"/>
        </w:rPr>
        <w:t>rd</w:t>
      </w:r>
      <w:r>
        <w:rPr>
          <w:rFonts w:ascii="Arial" w:hAnsi="Arial" w:cs="Arial"/>
          <w:bCs/>
          <w:sz w:val="22"/>
        </w:rPr>
        <w:t xml:space="preserve"> Ed. Boston, Massachusetts: Pearson Prentice Hall, 2007. </w:t>
      </w:r>
    </w:p>
    <w:p w:rsidR="00C15FE3" w:rsidRDefault="00C15FE3" w:rsidP="00C15FE3">
      <w:pPr>
        <w:rPr>
          <w:rFonts w:ascii="Arial" w:hAnsi="Arial" w:cs="Arial"/>
          <w:bCs/>
          <w:sz w:val="22"/>
        </w:rPr>
      </w:pPr>
      <w:r>
        <w:rPr>
          <w:rFonts w:ascii="Arial" w:hAnsi="Arial" w:cs="Arial"/>
          <w:b/>
          <w:bCs/>
          <w:sz w:val="22"/>
        </w:rPr>
        <w:t xml:space="preserve">Literature Book: </w:t>
      </w:r>
      <w:proofErr w:type="spellStart"/>
      <w:r>
        <w:rPr>
          <w:rFonts w:ascii="Arial" w:hAnsi="Arial" w:cs="Arial"/>
          <w:bCs/>
          <w:sz w:val="22"/>
          <w:u w:val="single"/>
        </w:rPr>
        <w:t>Pepita</w:t>
      </w:r>
      <w:proofErr w:type="spellEnd"/>
      <w:r>
        <w:rPr>
          <w:rFonts w:ascii="Arial" w:hAnsi="Arial" w:cs="Arial"/>
          <w:bCs/>
          <w:sz w:val="22"/>
          <w:u w:val="single"/>
        </w:rPr>
        <w:t xml:space="preserve"> Jiménez</w:t>
      </w:r>
      <w:r>
        <w:rPr>
          <w:rFonts w:ascii="Arial" w:hAnsi="Arial" w:cs="Arial"/>
          <w:bCs/>
          <w:sz w:val="22"/>
        </w:rPr>
        <w:t xml:space="preserve"> by Juan Valera. </w:t>
      </w:r>
      <w:proofErr w:type="spellStart"/>
      <w:proofErr w:type="gramStart"/>
      <w:r>
        <w:rPr>
          <w:rFonts w:ascii="Arial" w:hAnsi="Arial" w:cs="Arial"/>
          <w:bCs/>
          <w:sz w:val="22"/>
        </w:rPr>
        <w:t>Spiga</w:t>
      </w:r>
      <w:proofErr w:type="spellEnd"/>
      <w:r>
        <w:rPr>
          <w:rFonts w:ascii="Arial" w:hAnsi="Arial" w:cs="Arial"/>
          <w:bCs/>
          <w:sz w:val="22"/>
        </w:rPr>
        <w:t xml:space="preserve"> Languages 3</w:t>
      </w:r>
      <w:r>
        <w:rPr>
          <w:rFonts w:ascii="Arial" w:hAnsi="Arial" w:cs="Arial"/>
          <w:bCs/>
          <w:sz w:val="22"/>
          <w:vertAlign w:val="superscript"/>
        </w:rPr>
        <w:t>rd</w:t>
      </w:r>
      <w:r>
        <w:rPr>
          <w:rFonts w:ascii="Arial" w:hAnsi="Arial" w:cs="Arial"/>
          <w:bCs/>
          <w:sz w:val="22"/>
        </w:rPr>
        <w:t xml:space="preserve"> edition.</w:t>
      </w:r>
      <w:proofErr w:type="gramEnd"/>
      <w:r w:rsidR="00E95523">
        <w:rPr>
          <w:rFonts w:ascii="Arial" w:hAnsi="Arial" w:cs="Arial"/>
          <w:bCs/>
          <w:sz w:val="22"/>
        </w:rPr>
        <w:t xml:space="preserve"> AND/OR</w:t>
      </w:r>
    </w:p>
    <w:p w:rsidR="00E95523" w:rsidRPr="00E95523" w:rsidRDefault="00E95523" w:rsidP="00C15FE3">
      <w:pPr>
        <w:rPr>
          <w:rFonts w:ascii="Arial" w:hAnsi="Arial" w:cs="Arial"/>
          <w:bCs/>
          <w:sz w:val="22"/>
        </w:rPr>
      </w:pPr>
      <w:proofErr w:type="gramStart"/>
      <w:r>
        <w:rPr>
          <w:rFonts w:ascii="Arial" w:hAnsi="Arial" w:cs="Arial"/>
          <w:bCs/>
          <w:sz w:val="22"/>
          <w:u w:val="single"/>
        </w:rPr>
        <w:t xml:space="preserve">Don </w:t>
      </w:r>
      <w:proofErr w:type="spellStart"/>
      <w:r>
        <w:rPr>
          <w:rFonts w:ascii="Arial" w:hAnsi="Arial" w:cs="Arial"/>
          <w:bCs/>
          <w:sz w:val="22"/>
          <w:u w:val="single"/>
        </w:rPr>
        <w:t>Quijote</w:t>
      </w:r>
      <w:proofErr w:type="spellEnd"/>
      <w:r>
        <w:rPr>
          <w:rFonts w:ascii="Arial" w:hAnsi="Arial" w:cs="Arial"/>
          <w:bCs/>
          <w:sz w:val="22"/>
        </w:rPr>
        <w:t xml:space="preserve"> by </w:t>
      </w:r>
      <w:r w:rsidR="00875CAB">
        <w:rPr>
          <w:rFonts w:ascii="Arial" w:hAnsi="Arial" w:cs="Arial"/>
          <w:bCs/>
          <w:sz w:val="22"/>
        </w:rPr>
        <w:t>Miguel de Cervantes.</w:t>
      </w:r>
      <w:proofErr w:type="gramEnd"/>
      <w:r w:rsidR="00875CAB">
        <w:rPr>
          <w:rFonts w:ascii="Arial" w:hAnsi="Arial" w:cs="Arial"/>
          <w:bCs/>
          <w:sz w:val="22"/>
        </w:rPr>
        <w:t xml:space="preserve"> </w:t>
      </w:r>
      <w:proofErr w:type="spellStart"/>
      <w:proofErr w:type="gramStart"/>
      <w:r w:rsidR="00875CAB">
        <w:rPr>
          <w:rFonts w:ascii="Arial" w:hAnsi="Arial" w:cs="Arial"/>
          <w:bCs/>
          <w:sz w:val="22"/>
        </w:rPr>
        <w:t>Spiga</w:t>
      </w:r>
      <w:proofErr w:type="spellEnd"/>
      <w:r w:rsidR="00875CAB">
        <w:rPr>
          <w:rFonts w:ascii="Arial" w:hAnsi="Arial" w:cs="Arial"/>
          <w:bCs/>
          <w:sz w:val="22"/>
        </w:rPr>
        <w:t xml:space="preserve"> </w:t>
      </w:r>
      <w:proofErr w:type="spellStart"/>
      <w:r w:rsidR="00875CAB">
        <w:rPr>
          <w:rFonts w:ascii="Arial" w:hAnsi="Arial" w:cs="Arial"/>
          <w:bCs/>
          <w:sz w:val="22"/>
        </w:rPr>
        <w:t>Landuages</w:t>
      </w:r>
      <w:proofErr w:type="spellEnd"/>
      <w:r w:rsidR="00875CAB">
        <w:rPr>
          <w:rFonts w:ascii="Arial" w:hAnsi="Arial" w:cs="Arial"/>
          <w:bCs/>
          <w:sz w:val="22"/>
        </w:rPr>
        <w:t xml:space="preserve"> 3</w:t>
      </w:r>
      <w:r w:rsidR="00875CAB" w:rsidRPr="00875CAB">
        <w:rPr>
          <w:rFonts w:ascii="Arial" w:hAnsi="Arial" w:cs="Arial"/>
          <w:bCs/>
          <w:sz w:val="22"/>
          <w:vertAlign w:val="superscript"/>
        </w:rPr>
        <w:t>rd</w:t>
      </w:r>
      <w:r w:rsidR="00875CAB">
        <w:rPr>
          <w:rFonts w:ascii="Arial" w:hAnsi="Arial" w:cs="Arial"/>
          <w:bCs/>
          <w:sz w:val="22"/>
        </w:rPr>
        <w:t xml:space="preserve"> edition.</w:t>
      </w:r>
      <w:proofErr w:type="gramEnd"/>
      <w:r w:rsidR="00875CAB">
        <w:rPr>
          <w:rFonts w:ascii="Arial" w:hAnsi="Arial" w:cs="Arial"/>
          <w:bCs/>
          <w:sz w:val="22"/>
        </w:rPr>
        <w:t xml:space="preserve"> </w:t>
      </w:r>
    </w:p>
    <w:p w:rsidR="00C15FE3" w:rsidRDefault="00C15FE3" w:rsidP="00C15FE3">
      <w:pPr>
        <w:rPr>
          <w:rFonts w:ascii="Arial" w:hAnsi="Arial" w:cs="Arial"/>
          <w:bCs/>
          <w:sz w:val="22"/>
        </w:rPr>
      </w:pPr>
      <w:r>
        <w:rPr>
          <w:rFonts w:ascii="Arial" w:hAnsi="Arial" w:cs="Arial"/>
          <w:b/>
          <w:bCs/>
          <w:sz w:val="22"/>
        </w:rPr>
        <w:t xml:space="preserve">Authentic Material </w:t>
      </w:r>
      <w:r>
        <w:rPr>
          <w:rFonts w:ascii="Arial" w:hAnsi="Arial" w:cs="Arial"/>
          <w:bCs/>
          <w:sz w:val="22"/>
        </w:rPr>
        <w:t xml:space="preserve">– online, newspapers, magazines, you tube, audio CD sources &amp; telecoms.  </w:t>
      </w:r>
    </w:p>
    <w:p w:rsidR="00C15FE3" w:rsidRDefault="00C15FE3" w:rsidP="00C15FE3">
      <w:pPr>
        <w:rPr>
          <w:rFonts w:ascii="Arial" w:hAnsi="Arial" w:cs="Arial"/>
          <w:bCs/>
          <w:sz w:val="22"/>
        </w:rPr>
      </w:pPr>
      <w:r>
        <w:rPr>
          <w:rFonts w:ascii="Arial" w:hAnsi="Arial" w:cs="Arial"/>
          <w:b/>
          <w:bCs/>
          <w:sz w:val="22"/>
        </w:rPr>
        <w:t>Teacher created units with supplementary materials</w:t>
      </w:r>
      <w:r>
        <w:rPr>
          <w:rFonts w:ascii="Arial" w:hAnsi="Arial" w:cs="Arial"/>
          <w:bCs/>
          <w:sz w:val="22"/>
        </w:rPr>
        <w:t xml:space="preserve"> - grammar topics, vocabulary themes, </w:t>
      </w:r>
      <w:proofErr w:type="spellStart"/>
      <w:r>
        <w:rPr>
          <w:rFonts w:ascii="Arial" w:hAnsi="Arial" w:cs="Arial"/>
          <w:bCs/>
          <w:sz w:val="22"/>
        </w:rPr>
        <w:t>realia</w:t>
      </w:r>
      <w:proofErr w:type="spellEnd"/>
      <w:r>
        <w:rPr>
          <w:rFonts w:ascii="Arial" w:hAnsi="Arial" w:cs="Arial"/>
          <w:bCs/>
          <w:sz w:val="22"/>
        </w:rPr>
        <w:t xml:space="preserve">, </w:t>
      </w:r>
      <w:r w:rsidR="0005545C">
        <w:rPr>
          <w:rFonts w:ascii="Arial" w:hAnsi="Arial" w:cs="Arial"/>
          <w:bCs/>
          <w:sz w:val="22"/>
        </w:rPr>
        <w:t xml:space="preserve">Spanish cartoons/comic strips, proverbs, </w:t>
      </w:r>
      <w:r>
        <w:rPr>
          <w:rFonts w:ascii="Arial" w:hAnsi="Arial" w:cs="Arial"/>
          <w:bCs/>
          <w:sz w:val="22"/>
        </w:rPr>
        <w:t xml:space="preserve">and supplements to the readings. </w:t>
      </w:r>
    </w:p>
    <w:p w:rsidR="00136BC2" w:rsidRPr="00136BC2" w:rsidRDefault="00136BC2" w:rsidP="00C15FE3">
      <w:pPr>
        <w:rPr>
          <w:rFonts w:ascii="Arial" w:hAnsi="Arial" w:cs="Arial"/>
          <w:bCs/>
          <w:sz w:val="22"/>
        </w:rPr>
      </w:pPr>
      <w:r>
        <w:rPr>
          <w:rFonts w:ascii="Arial" w:hAnsi="Arial" w:cs="Arial"/>
          <w:b/>
          <w:bCs/>
          <w:sz w:val="22"/>
        </w:rPr>
        <w:t>Authentic Listening</w:t>
      </w:r>
      <w:r w:rsidR="005A41B8">
        <w:rPr>
          <w:rFonts w:ascii="Arial" w:hAnsi="Arial" w:cs="Arial"/>
          <w:b/>
          <w:bCs/>
          <w:sz w:val="22"/>
        </w:rPr>
        <w:t>/Reading</w:t>
      </w:r>
      <w:r>
        <w:rPr>
          <w:rFonts w:ascii="Arial" w:hAnsi="Arial" w:cs="Arial"/>
          <w:b/>
          <w:bCs/>
          <w:sz w:val="22"/>
        </w:rPr>
        <w:t xml:space="preserve"> Activities</w:t>
      </w:r>
      <w:r>
        <w:rPr>
          <w:rFonts w:ascii="Arial" w:hAnsi="Arial" w:cs="Arial"/>
          <w:bCs/>
          <w:sz w:val="22"/>
        </w:rPr>
        <w:t xml:space="preserve"> – Music CD’s, movies/films, </w:t>
      </w:r>
      <w:hyperlink r:id="rId9" w:history="1">
        <w:r w:rsidRPr="003F7A7C">
          <w:rPr>
            <w:rStyle w:val="Hyperlink"/>
            <w:rFonts w:ascii="Arial" w:hAnsi="Arial" w:cs="Arial"/>
            <w:bCs/>
            <w:sz w:val="22"/>
          </w:rPr>
          <w:t>www.cnn.com/espanol/</w:t>
        </w:r>
      </w:hyperlink>
      <w:r>
        <w:rPr>
          <w:rFonts w:ascii="Arial" w:hAnsi="Arial" w:cs="Arial"/>
          <w:bCs/>
          <w:sz w:val="22"/>
        </w:rPr>
        <w:t xml:space="preserve"> , </w:t>
      </w:r>
      <w:hyperlink r:id="rId10" w:history="1">
        <w:r w:rsidRPr="003F7A7C">
          <w:rPr>
            <w:rStyle w:val="Hyperlink"/>
            <w:rFonts w:ascii="Arial" w:hAnsi="Arial" w:cs="Arial"/>
            <w:bCs/>
            <w:sz w:val="22"/>
          </w:rPr>
          <w:t>www.bbcmundo.com</w:t>
        </w:r>
      </w:hyperlink>
      <w:r w:rsidR="005A41B8">
        <w:rPr>
          <w:rFonts w:ascii="Arial" w:hAnsi="Arial" w:cs="Arial"/>
          <w:bCs/>
          <w:sz w:val="22"/>
        </w:rPr>
        <w:t xml:space="preserve"> , </w:t>
      </w:r>
      <w:hyperlink r:id="rId11" w:history="1">
        <w:r w:rsidR="005A41B8" w:rsidRPr="003F7A7C">
          <w:rPr>
            <w:rStyle w:val="Hyperlink"/>
            <w:rFonts w:ascii="Arial" w:hAnsi="Arial" w:cs="Arial"/>
            <w:bCs/>
            <w:sz w:val="22"/>
          </w:rPr>
          <w:t>www.thepaperboy.com</w:t>
        </w:r>
      </w:hyperlink>
      <w:r w:rsidR="005A41B8">
        <w:rPr>
          <w:rFonts w:ascii="Arial" w:hAnsi="Arial" w:cs="Arial"/>
          <w:bCs/>
          <w:sz w:val="22"/>
        </w:rPr>
        <w:t xml:space="preserve"> , </w:t>
      </w:r>
      <w:hyperlink r:id="rId12" w:history="1">
        <w:r w:rsidR="005A41B8" w:rsidRPr="003F7A7C">
          <w:rPr>
            <w:rStyle w:val="Hyperlink"/>
            <w:rFonts w:ascii="Arial" w:hAnsi="Arial" w:cs="Arial"/>
            <w:bCs/>
            <w:sz w:val="22"/>
          </w:rPr>
          <w:t>www.nacion.com</w:t>
        </w:r>
      </w:hyperlink>
      <w:r w:rsidR="005A41B8">
        <w:rPr>
          <w:rFonts w:ascii="Arial" w:hAnsi="Arial" w:cs="Arial"/>
          <w:bCs/>
          <w:sz w:val="22"/>
        </w:rPr>
        <w:t xml:space="preserve"> , </w:t>
      </w:r>
      <w:hyperlink r:id="rId13" w:history="1">
        <w:r w:rsidR="005A41B8" w:rsidRPr="003F7A7C">
          <w:rPr>
            <w:rStyle w:val="Hyperlink"/>
            <w:rFonts w:ascii="Arial" w:hAnsi="Arial" w:cs="Arial"/>
            <w:bCs/>
            <w:sz w:val="22"/>
          </w:rPr>
          <w:t>www.un.org/radio/es</w:t>
        </w:r>
      </w:hyperlink>
      <w:r w:rsidR="005A41B8">
        <w:rPr>
          <w:rFonts w:ascii="Arial" w:hAnsi="Arial" w:cs="Arial"/>
          <w:bCs/>
          <w:sz w:val="22"/>
        </w:rPr>
        <w:t xml:space="preserve"> , </w:t>
      </w:r>
      <w:hyperlink r:id="rId14" w:history="1">
        <w:r w:rsidR="005A41B8" w:rsidRPr="003F7A7C">
          <w:rPr>
            <w:rStyle w:val="Hyperlink"/>
            <w:rFonts w:ascii="Arial" w:hAnsi="Arial" w:cs="Arial"/>
            <w:bCs/>
            <w:sz w:val="22"/>
          </w:rPr>
          <w:t>www.nuevoshorizontes.org</w:t>
        </w:r>
      </w:hyperlink>
      <w:r w:rsidR="005A41B8">
        <w:rPr>
          <w:rFonts w:ascii="Arial" w:hAnsi="Arial" w:cs="Arial"/>
          <w:bCs/>
          <w:sz w:val="22"/>
        </w:rPr>
        <w:t xml:space="preserve"> , </w:t>
      </w:r>
      <w:hyperlink r:id="rId15" w:history="1">
        <w:r w:rsidR="005A41B8" w:rsidRPr="003F7A7C">
          <w:rPr>
            <w:rStyle w:val="Hyperlink"/>
            <w:rFonts w:ascii="Arial" w:hAnsi="Arial" w:cs="Arial"/>
            <w:bCs/>
            <w:sz w:val="22"/>
          </w:rPr>
          <w:t>www.prensaescrita.com</w:t>
        </w:r>
      </w:hyperlink>
      <w:r w:rsidR="005A41B8">
        <w:rPr>
          <w:rFonts w:ascii="Arial" w:hAnsi="Arial" w:cs="Arial"/>
          <w:bCs/>
          <w:sz w:val="22"/>
        </w:rPr>
        <w:t xml:space="preserve"> , </w:t>
      </w:r>
      <w:hyperlink r:id="rId16" w:history="1">
        <w:r w:rsidR="005A41B8" w:rsidRPr="003F7A7C">
          <w:rPr>
            <w:rStyle w:val="Hyperlink"/>
            <w:rFonts w:ascii="Arial" w:hAnsi="Arial" w:cs="Arial"/>
            <w:bCs/>
            <w:sz w:val="22"/>
          </w:rPr>
          <w:t>www.univision.com</w:t>
        </w:r>
      </w:hyperlink>
      <w:r w:rsidR="005A41B8">
        <w:rPr>
          <w:rFonts w:ascii="Arial" w:hAnsi="Arial" w:cs="Arial"/>
          <w:bCs/>
          <w:sz w:val="22"/>
        </w:rPr>
        <w:t xml:space="preserve"> , </w:t>
      </w:r>
      <w:hyperlink r:id="rId17" w:history="1">
        <w:r w:rsidR="005A41B8" w:rsidRPr="003F7A7C">
          <w:rPr>
            <w:rStyle w:val="Hyperlink"/>
            <w:rFonts w:ascii="Arial" w:hAnsi="Arial" w:cs="Arial"/>
            <w:bCs/>
            <w:sz w:val="22"/>
          </w:rPr>
          <w:t>www.cervantesvirtual.com</w:t>
        </w:r>
      </w:hyperlink>
      <w:r w:rsidR="005A41B8">
        <w:rPr>
          <w:rFonts w:ascii="Arial" w:hAnsi="Arial" w:cs="Arial"/>
          <w:bCs/>
          <w:sz w:val="22"/>
        </w:rPr>
        <w:t xml:space="preserve"> </w:t>
      </w:r>
      <w:r w:rsidR="00FC76D1">
        <w:rPr>
          <w:rFonts w:ascii="Arial" w:hAnsi="Arial" w:cs="Arial"/>
          <w:bCs/>
          <w:sz w:val="22"/>
        </w:rPr>
        <w:t xml:space="preserve">, </w:t>
      </w:r>
      <w:hyperlink r:id="rId18" w:history="1">
        <w:r w:rsidR="00FC76D1" w:rsidRPr="003F7A7C">
          <w:rPr>
            <w:rStyle w:val="Hyperlink"/>
            <w:rFonts w:ascii="Arial" w:hAnsi="Arial" w:cs="Arial"/>
            <w:bCs/>
            <w:sz w:val="22"/>
          </w:rPr>
          <w:t>www.quixote.tv</w:t>
        </w:r>
      </w:hyperlink>
      <w:r w:rsidR="00FC76D1">
        <w:rPr>
          <w:rFonts w:ascii="Arial" w:hAnsi="Arial" w:cs="Arial"/>
          <w:bCs/>
          <w:sz w:val="22"/>
        </w:rPr>
        <w:t xml:space="preserve"> , </w:t>
      </w:r>
      <w:hyperlink r:id="rId19" w:history="1">
        <w:r w:rsidR="00FC76D1" w:rsidRPr="003F7A7C">
          <w:rPr>
            <w:rStyle w:val="Hyperlink"/>
            <w:rFonts w:ascii="Arial" w:hAnsi="Arial" w:cs="Arial"/>
            <w:bCs/>
            <w:sz w:val="22"/>
          </w:rPr>
          <w:t>www.batanga.com</w:t>
        </w:r>
      </w:hyperlink>
      <w:r w:rsidR="00FC76D1">
        <w:rPr>
          <w:rFonts w:ascii="Arial" w:hAnsi="Arial" w:cs="Arial"/>
          <w:bCs/>
          <w:sz w:val="22"/>
        </w:rPr>
        <w:t xml:space="preserve"> , </w:t>
      </w:r>
      <w:hyperlink r:id="rId20" w:history="1">
        <w:r w:rsidR="00C7544A" w:rsidRPr="003F7A7C">
          <w:rPr>
            <w:rStyle w:val="Hyperlink"/>
            <w:rFonts w:ascii="Arial" w:hAnsi="Arial" w:cs="Arial"/>
            <w:bCs/>
            <w:sz w:val="22"/>
          </w:rPr>
          <w:t>www.puerta-del-sol.com</w:t>
        </w:r>
      </w:hyperlink>
      <w:r w:rsidR="00C7544A">
        <w:rPr>
          <w:rFonts w:ascii="Arial" w:hAnsi="Arial" w:cs="Arial"/>
          <w:bCs/>
          <w:sz w:val="22"/>
        </w:rPr>
        <w:t xml:space="preserve"> , </w:t>
      </w:r>
      <w:hyperlink r:id="rId21" w:history="1">
        <w:r w:rsidR="00C7544A" w:rsidRPr="003F7A7C">
          <w:rPr>
            <w:rStyle w:val="Hyperlink"/>
            <w:rFonts w:ascii="Arial" w:hAnsi="Arial" w:cs="Arial"/>
            <w:bCs/>
            <w:sz w:val="22"/>
          </w:rPr>
          <w:t>www.notesinspanish.com</w:t>
        </w:r>
      </w:hyperlink>
      <w:r w:rsidR="00C7544A">
        <w:rPr>
          <w:rFonts w:ascii="Arial" w:hAnsi="Arial" w:cs="Arial"/>
          <w:bCs/>
          <w:sz w:val="22"/>
        </w:rPr>
        <w:t xml:space="preserve"> </w:t>
      </w:r>
      <w:r w:rsidR="000A7C80">
        <w:rPr>
          <w:rFonts w:ascii="Arial" w:hAnsi="Arial" w:cs="Arial"/>
          <w:bCs/>
          <w:sz w:val="22"/>
        </w:rPr>
        <w:t xml:space="preserve">, </w:t>
      </w:r>
      <w:hyperlink r:id="rId22" w:history="1">
        <w:r w:rsidR="000A7C80" w:rsidRPr="003F7A7C">
          <w:rPr>
            <w:rStyle w:val="Hyperlink"/>
            <w:rFonts w:ascii="Arial" w:hAnsi="Arial" w:cs="Arial"/>
            <w:bCs/>
            <w:sz w:val="22"/>
          </w:rPr>
          <w:t>www.proverbia.net</w:t>
        </w:r>
      </w:hyperlink>
      <w:r w:rsidR="000A7C80">
        <w:rPr>
          <w:rFonts w:ascii="Arial" w:hAnsi="Arial" w:cs="Arial"/>
          <w:bCs/>
          <w:sz w:val="22"/>
        </w:rPr>
        <w:t xml:space="preserve"> , </w:t>
      </w:r>
      <w:hyperlink r:id="rId23" w:history="1">
        <w:r w:rsidR="000A7C80" w:rsidRPr="003F7A7C">
          <w:rPr>
            <w:rStyle w:val="Hyperlink"/>
            <w:rFonts w:ascii="Arial" w:hAnsi="Arial" w:cs="Arial"/>
            <w:bCs/>
            <w:sz w:val="22"/>
          </w:rPr>
          <w:t>www.quia.com</w:t>
        </w:r>
      </w:hyperlink>
      <w:r w:rsidR="000A7C80">
        <w:rPr>
          <w:rFonts w:ascii="Arial" w:hAnsi="Arial" w:cs="Arial"/>
          <w:bCs/>
          <w:sz w:val="22"/>
        </w:rPr>
        <w:t xml:space="preserve"> </w:t>
      </w:r>
      <w:r w:rsidR="003E2F4F">
        <w:rPr>
          <w:rFonts w:ascii="Arial" w:hAnsi="Arial" w:cs="Arial"/>
          <w:bCs/>
          <w:sz w:val="22"/>
        </w:rPr>
        <w:t xml:space="preserve">, </w:t>
      </w:r>
      <w:hyperlink r:id="rId24" w:history="1">
        <w:r w:rsidR="003E2F4F" w:rsidRPr="003F7A7C">
          <w:rPr>
            <w:rStyle w:val="Hyperlink"/>
            <w:rFonts w:ascii="Arial" w:hAnsi="Arial" w:cs="Arial"/>
            <w:bCs/>
            <w:sz w:val="22"/>
          </w:rPr>
          <w:t>http://www.colby.edu/~bknelson</w:t>
        </w:r>
      </w:hyperlink>
      <w:r w:rsidR="003E2F4F">
        <w:rPr>
          <w:rFonts w:ascii="Arial" w:hAnsi="Arial" w:cs="Arial"/>
          <w:bCs/>
          <w:sz w:val="22"/>
        </w:rPr>
        <w:t xml:space="preserve"> , </w:t>
      </w:r>
      <w:hyperlink r:id="rId25" w:history="1">
        <w:r w:rsidR="003E2F4F" w:rsidRPr="003F7A7C">
          <w:rPr>
            <w:rStyle w:val="Hyperlink"/>
            <w:rFonts w:ascii="Arial" w:hAnsi="Arial" w:cs="Arial"/>
            <w:bCs/>
            <w:sz w:val="22"/>
          </w:rPr>
          <w:t>www.studyspanish.com</w:t>
        </w:r>
      </w:hyperlink>
      <w:r w:rsidR="00875CAB">
        <w:rPr>
          <w:rFonts w:ascii="Arial" w:hAnsi="Arial" w:cs="Arial"/>
          <w:bCs/>
          <w:sz w:val="22"/>
        </w:rPr>
        <w:t xml:space="preserve"> </w:t>
      </w:r>
      <w:r w:rsidR="00841F25">
        <w:rPr>
          <w:rFonts w:ascii="Arial" w:hAnsi="Arial" w:cs="Arial"/>
          <w:bCs/>
          <w:sz w:val="22"/>
        </w:rPr>
        <w:t xml:space="preserve">, </w:t>
      </w:r>
      <w:hyperlink r:id="rId26" w:history="1">
        <w:r w:rsidR="00841F25" w:rsidRPr="00386825">
          <w:rPr>
            <w:rStyle w:val="Hyperlink"/>
            <w:rFonts w:ascii="Arial" w:hAnsi="Arial" w:cs="Arial"/>
            <w:bCs/>
            <w:sz w:val="22"/>
          </w:rPr>
          <w:t>http://news.bbc.co.uk/hi/Spanish/news/</w:t>
        </w:r>
      </w:hyperlink>
      <w:r w:rsidR="00841F25">
        <w:rPr>
          <w:rFonts w:ascii="Arial" w:hAnsi="Arial" w:cs="Arial"/>
          <w:bCs/>
          <w:sz w:val="22"/>
        </w:rPr>
        <w:t xml:space="preserve"> , </w:t>
      </w:r>
      <w:hyperlink r:id="rId27" w:history="1">
        <w:r w:rsidR="00841F25" w:rsidRPr="00386825">
          <w:rPr>
            <w:rStyle w:val="Hyperlink"/>
            <w:rFonts w:ascii="Arial" w:hAnsi="Arial" w:cs="Arial"/>
            <w:bCs/>
            <w:sz w:val="22"/>
          </w:rPr>
          <w:t>http://web.aces.uiuc.edu/nuwhorizons/search.com</w:t>
        </w:r>
      </w:hyperlink>
      <w:r w:rsidR="00841F25">
        <w:rPr>
          <w:rFonts w:ascii="Arial" w:hAnsi="Arial" w:cs="Arial"/>
          <w:bCs/>
          <w:sz w:val="22"/>
        </w:rPr>
        <w:t xml:space="preserve"> , </w:t>
      </w:r>
      <w:hyperlink r:id="rId28" w:history="1">
        <w:r w:rsidR="00841F25" w:rsidRPr="00386825">
          <w:rPr>
            <w:rStyle w:val="Hyperlink"/>
            <w:rFonts w:ascii="Arial" w:hAnsi="Arial" w:cs="Arial"/>
            <w:bCs/>
            <w:sz w:val="22"/>
          </w:rPr>
          <w:t>www.authentik.com</w:t>
        </w:r>
      </w:hyperlink>
      <w:r w:rsidR="00841F25">
        <w:rPr>
          <w:rFonts w:ascii="Arial" w:hAnsi="Arial" w:cs="Arial"/>
          <w:bCs/>
          <w:sz w:val="22"/>
        </w:rPr>
        <w:t xml:space="preserve"> , </w:t>
      </w:r>
    </w:p>
    <w:p w:rsidR="00C15FE3" w:rsidRDefault="00C15FE3" w:rsidP="00C15FE3">
      <w:pPr>
        <w:rPr>
          <w:rFonts w:ascii="Arial" w:hAnsi="Arial" w:cs="Arial"/>
          <w:bCs/>
          <w:sz w:val="22"/>
        </w:rPr>
      </w:pPr>
    </w:p>
    <w:p w:rsidR="00C15FE3" w:rsidRDefault="00C15FE3" w:rsidP="00C15FE3">
      <w:pPr>
        <w:rPr>
          <w:rFonts w:ascii="Arial" w:hAnsi="Arial" w:cs="Arial"/>
          <w:b/>
          <w:bCs/>
        </w:rPr>
      </w:pPr>
    </w:p>
    <w:p w:rsidR="00C15FE3" w:rsidRDefault="00C15FE3" w:rsidP="00C15FE3">
      <w:pPr>
        <w:rPr>
          <w:rFonts w:ascii="Tahoma" w:hAnsi="Tahoma" w:cs="Tahoma"/>
          <w:sz w:val="14"/>
        </w:rPr>
      </w:pPr>
    </w:p>
    <w:p w:rsidR="00C15FE3" w:rsidRDefault="00C15FE3" w:rsidP="00C15FE3">
      <w:pPr>
        <w:pStyle w:val="Heading1"/>
        <w:rPr>
          <w:rFonts w:ascii="Arial" w:hAnsi="Arial" w:cs="Arial"/>
          <w:b/>
          <w:sz w:val="24"/>
        </w:rPr>
      </w:pPr>
      <w:r>
        <w:rPr>
          <w:rFonts w:ascii="Arial" w:hAnsi="Arial" w:cs="Arial"/>
          <w:b/>
          <w:sz w:val="24"/>
        </w:rPr>
        <w:t>Course Overview</w:t>
      </w:r>
    </w:p>
    <w:p w:rsidR="00C15FE3" w:rsidRDefault="00C15FE3" w:rsidP="00C15FE3">
      <w:pPr>
        <w:rPr>
          <w:rFonts w:ascii="Arial" w:hAnsi="Arial" w:cs="Arial"/>
          <w:sz w:val="36"/>
        </w:rPr>
      </w:pPr>
    </w:p>
    <w:p w:rsidR="00A50570" w:rsidRDefault="00C15FE3" w:rsidP="00E95523">
      <w:pPr>
        <w:rPr>
          <w:rFonts w:ascii="Arial" w:hAnsi="Arial" w:cs="Arial"/>
          <w:sz w:val="22"/>
        </w:rPr>
      </w:pPr>
      <w:r>
        <w:rPr>
          <w:rFonts w:ascii="Arial" w:hAnsi="Arial" w:cs="Arial"/>
          <w:sz w:val="22"/>
        </w:rPr>
        <w:t xml:space="preserve">In this AP Spanish Language course, students develop a strong command of the Spanish language.  Class will be conducted in Spanish and various teaching methods will be used to instruct students in achieving proficiency in the oral, aural, and written Spanish.  </w:t>
      </w:r>
      <w:r w:rsidR="00E95523">
        <w:rPr>
          <w:rFonts w:ascii="Arial" w:hAnsi="Arial" w:cs="Arial"/>
          <w:sz w:val="22"/>
        </w:rPr>
        <w:t>Practice</w:t>
      </w:r>
      <w:r w:rsidR="0005545C">
        <w:rPr>
          <w:rFonts w:ascii="Arial" w:hAnsi="Arial" w:cs="Arial"/>
          <w:sz w:val="22"/>
        </w:rPr>
        <w:t xml:space="preserve"> and assignments</w:t>
      </w:r>
      <w:r w:rsidR="00E95523">
        <w:rPr>
          <w:rFonts w:ascii="Arial" w:hAnsi="Arial" w:cs="Arial"/>
          <w:sz w:val="22"/>
        </w:rPr>
        <w:t xml:space="preserve"> in class and at home will be expected</w:t>
      </w:r>
      <w:r w:rsidR="00F67564">
        <w:rPr>
          <w:rFonts w:ascii="Arial" w:hAnsi="Arial" w:cs="Arial"/>
          <w:sz w:val="22"/>
        </w:rPr>
        <w:t xml:space="preserve">. The textbooks will guide the grammar and some reading selections.  The workbook with CD will provide </w:t>
      </w:r>
      <w:r w:rsidR="0000146B">
        <w:rPr>
          <w:rFonts w:ascii="Arial" w:hAnsi="Arial" w:cs="Arial"/>
          <w:sz w:val="22"/>
        </w:rPr>
        <w:t xml:space="preserve">valuable </w:t>
      </w:r>
      <w:r w:rsidR="00F67564">
        <w:rPr>
          <w:rFonts w:ascii="Arial" w:hAnsi="Arial" w:cs="Arial"/>
          <w:sz w:val="22"/>
        </w:rPr>
        <w:t>AP Exam practice</w:t>
      </w:r>
      <w:r w:rsidR="0000146B">
        <w:rPr>
          <w:rFonts w:ascii="Arial" w:hAnsi="Arial" w:cs="Arial"/>
          <w:sz w:val="22"/>
        </w:rPr>
        <w:t>,</w:t>
      </w:r>
      <w:r w:rsidR="00F67564">
        <w:rPr>
          <w:rFonts w:ascii="Arial" w:hAnsi="Arial" w:cs="Arial"/>
          <w:sz w:val="22"/>
        </w:rPr>
        <w:t xml:space="preserve"> and the authentic material and supplementary materials will provide extra enrichment in their ability to read, write, interpret and speak Spanish. F</w:t>
      </w:r>
      <w:r w:rsidR="00E95523">
        <w:rPr>
          <w:rFonts w:ascii="Arial" w:hAnsi="Arial" w:cs="Arial"/>
          <w:sz w:val="22"/>
        </w:rPr>
        <w:t>requent assessments</w:t>
      </w:r>
      <w:r w:rsidR="00F67564">
        <w:rPr>
          <w:rFonts w:ascii="Arial" w:hAnsi="Arial" w:cs="Arial"/>
          <w:sz w:val="22"/>
        </w:rPr>
        <w:t xml:space="preserve"> will be administered for all areas such as reading, writing, listening, speaking</w:t>
      </w:r>
      <w:r w:rsidR="006B417C">
        <w:rPr>
          <w:rFonts w:ascii="Arial" w:hAnsi="Arial" w:cs="Arial"/>
          <w:sz w:val="22"/>
        </w:rPr>
        <w:t>,</w:t>
      </w:r>
      <w:r w:rsidR="00F67564">
        <w:rPr>
          <w:rFonts w:ascii="Arial" w:hAnsi="Arial" w:cs="Arial"/>
          <w:sz w:val="22"/>
        </w:rPr>
        <w:t xml:space="preserve"> as well as basic grammar and vocabulary</w:t>
      </w:r>
      <w:r w:rsidR="00E95523">
        <w:rPr>
          <w:rFonts w:ascii="Arial" w:hAnsi="Arial" w:cs="Arial"/>
          <w:sz w:val="22"/>
        </w:rPr>
        <w:t>. When appropriate, grading will be based on AP scoring guidelines.</w:t>
      </w:r>
      <w:r w:rsidR="003222D1">
        <w:rPr>
          <w:rFonts w:ascii="Arial" w:hAnsi="Arial" w:cs="Arial"/>
          <w:sz w:val="22"/>
        </w:rPr>
        <w:t xml:space="preserve">  </w:t>
      </w:r>
    </w:p>
    <w:p w:rsidR="00E95523" w:rsidRDefault="003222D1" w:rsidP="00E95523">
      <w:pPr>
        <w:rPr>
          <w:rFonts w:ascii="Arial" w:hAnsi="Arial" w:cs="Arial"/>
          <w:sz w:val="22"/>
        </w:rPr>
      </w:pPr>
      <w:r>
        <w:rPr>
          <w:rFonts w:ascii="Arial" w:hAnsi="Arial" w:cs="Arial"/>
          <w:sz w:val="22"/>
        </w:rPr>
        <w:t xml:space="preserve">The midterm exam will consist of previously learned grammar and vocabulary questions in a multiple choice format.  The midterm will also have multiple choice questions from reading selections from previously released AP exams or the AP workbook selections, as well as a </w:t>
      </w:r>
      <w:r w:rsidR="00E410C6">
        <w:rPr>
          <w:rFonts w:ascii="Arial" w:hAnsi="Arial" w:cs="Arial"/>
          <w:sz w:val="22"/>
        </w:rPr>
        <w:t xml:space="preserve">short answer </w:t>
      </w:r>
      <w:r>
        <w:rPr>
          <w:rFonts w:ascii="Arial" w:hAnsi="Arial" w:cs="Arial"/>
          <w:sz w:val="22"/>
        </w:rPr>
        <w:t xml:space="preserve">written portion that corresponds to previously read pieces of literature.  </w:t>
      </w:r>
    </w:p>
    <w:p w:rsidR="00A50570" w:rsidRDefault="00A50570" w:rsidP="00E95523">
      <w:pPr>
        <w:rPr>
          <w:rFonts w:ascii="Arial" w:hAnsi="Arial" w:cs="Arial"/>
          <w:sz w:val="22"/>
        </w:rPr>
      </w:pPr>
      <w:r>
        <w:rPr>
          <w:rFonts w:ascii="Arial" w:hAnsi="Arial" w:cs="Arial"/>
          <w:sz w:val="22"/>
        </w:rPr>
        <w:t xml:space="preserve">An end of the year project will be given at the start of the year and will have pieces due throughout the year, culminating with a formal presentation after the AP Exam. </w:t>
      </w:r>
    </w:p>
    <w:p w:rsidR="00C15FE3" w:rsidRDefault="00C15FE3" w:rsidP="00C15FE3">
      <w:pPr>
        <w:rPr>
          <w:rFonts w:ascii="Arial" w:hAnsi="Arial" w:cs="Arial"/>
          <w:sz w:val="22"/>
        </w:rPr>
      </w:pPr>
    </w:p>
    <w:p w:rsidR="00680388" w:rsidRDefault="00680388" w:rsidP="00C15FE3">
      <w:pPr>
        <w:rPr>
          <w:rFonts w:ascii="Arial" w:hAnsi="Arial" w:cs="Arial"/>
          <w:sz w:val="22"/>
        </w:rPr>
      </w:pPr>
    </w:p>
    <w:p w:rsidR="00680388" w:rsidRDefault="00680388" w:rsidP="00C15FE3">
      <w:pPr>
        <w:rPr>
          <w:rFonts w:ascii="Arial" w:hAnsi="Arial" w:cs="Arial"/>
          <w:sz w:val="22"/>
        </w:rPr>
      </w:pPr>
    </w:p>
    <w:p w:rsidR="00680388" w:rsidRDefault="00680388" w:rsidP="00C15FE3">
      <w:pPr>
        <w:rPr>
          <w:rFonts w:ascii="Arial" w:hAnsi="Arial" w:cs="Arial"/>
          <w:sz w:val="22"/>
        </w:rPr>
      </w:pPr>
    </w:p>
    <w:p w:rsidR="00680388" w:rsidRDefault="00680388" w:rsidP="00C15FE3">
      <w:pPr>
        <w:rPr>
          <w:rFonts w:ascii="Arial" w:hAnsi="Arial" w:cs="Arial"/>
          <w:sz w:val="22"/>
        </w:rPr>
      </w:pPr>
    </w:p>
    <w:p w:rsidR="00680388" w:rsidRDefault="00680388" w:rsidP="00C15FE3">
      <w:pPr>
        <w:rPr>
          <w:rFonts w:ascii="Arial" w:hAnsi="Arial" w:cs="Arial"/>
          <w:sz w:val="22"/>
        </w:rPr>
      </w:pPr>
    </w:p>
    <w:p w:rsidR="00C15FE3" w:rsidRDefault="00C15FE3" w:rsidP="00C15FE3">
      <w:pPr>
        <w:rPr>
          <w:rFonts w:ascii="Arial" w:hAnsi="Arial" w:cs="Arial"/>
          <w:sz w:val="22"/>
        </w:rPr>
      </w:pPr>
    </w:p>
    <w:p w:rsidR="00C15FE3" w:rsidRPr="00E95523" w:rsidRDefault="00C15FE3" w:rsidP="00C15FE3">
      <w:pPr>
        <w:numPr>
          <w:ilvl w:val="0"/>
          <w:numId w:val="1"/>
        </w:numPr>
        <w:rPr>
          <w:rFonts w:ascii="Arial" w:hAnsi="Arial" w:cs="Arial"/>
          <w:sz w:val="22"/>
        </w:rPr>
      </w:pPr>
      <w:r w:rsidRPr="00E95523">
        <w:rPr>
          <w:rFonts w:ascii="Arial" w:hAnsi="Arial" w:cs="Arial"/>
          <w:sz w:val="22"/>
        </w:rPr>
        <w:lastRenderedPageBreak/>
        <w:t>Students will become proficient by practicing the oral language in presentational speaking, as well as in interpersonal communication.  This will be accomplished through dai</w:t>
      </w:r>
      <w:r w:rsidR="00A50570">
        <w:rPr>
          <w:rFonts w:ascii="Arial" w:hAnsi="Arial" w:cs="Arial"/>
          <w:sz w:val="22"/>
        </w:rPr>
        <w:t>ly classroom activities such as</w:t>
      </w:r>
      <w:r w:rsidRPr="00E95523">
        <w:rPr>
          <w:rFonts w:ascii="Arial" w:hAnsi="Arial" w:cs="Arial"/>
          <w:sz w:val="22"/>
        </w:rPr>
        <w:t xml:space="preserve"> conversing</w:t>
      </w:r>
      <w:r w:rsidR="00A50570">
        <w:rPr>
          <w:rFonts w:ascii="Arial" w:hAnsi="Arial" w:cs="Arial"/>
          <w:sz w:val="22"/>
        </w:rPr>
        <w:t xml:space="preserve"> with the teacher and peers, as well as</w:t>
      </w:r>
      <w:r w:rsidRPr="00E95523">
        <w:rPr>
          <w:rFonts w:ascii="Arial" w:hAnsi="Arial" w:cs="Arial"/>
          <w:sz w:val="22"/>
        </w:rPr>
        <w:t xml:space="preserve"> formal discussions and presentations. </w:t>
      </w:r>
      <w:r w:rsidR="0005545C">
        <w:rPr>
          <w:rFonts w:ascii="Arial" w:hAnsi="Arial" w:cs="Arial"/>
          <w:sz w:val="22"/>
        </w:rPr>
        <w:t xml:space="preserve"> </w:t>
      </w:r>
      <w:r w:rsidR="00CF7201">
        <w:rPr>
          <w:rFonts w:ascii="Arial" w:hAnsi="Arial" w:cs="Arial"/>
          <w:sz w:val="22"/>
        </w:rPr>
        <w:t xml:space="preserve">At the start of </w:t>
      </w:r>
      <w:r w:rsidR="00E410C6">
        <w:rPr>
          <w:rFonts w:ascii="Arial" w:hAnsi="Arial" w:cs="Arial"/>
          <w:sz w:val="22"/>
        </w:rPr>
        <w:t xml:space="preserve">most </w:t>
      </w:r>
      <w:r w:rsidR="00CF7201">
        <w:rPr>
          <w:rFonts w:ascii="Arial" w:hAnsi="Arial" w:cs="Arial"/>
          <w:sz w:val="22"/>
        </w:rPr>
        <w:t>class</w:t>
      </w:r>
      <w:r w:rsidR="00E410C6">
        <w:rPr>
          <w:rFonts w:ascii="Arial" w:hAnsi="Arial" w:cs="Arial"/>
          <w:sz w:val="22"/>
        </w:rPr>
        <w:t>es</w:t>
      </w:r>
      <w:r w:rsidR="00CF7201">
        <w:rPr>
          <w:rFonts w:ascii="Arial" w:hAnsi="Arial" w:cs="Arial"/>
          <w:sz w:val="22"/>
        </w:rPr>
        <w:t xml:space="preserve"> they will </w:t>
      </w:r>
      <w:r w:rsidR="00E410C6">
        <w:rPr>
          <w:rFonts w:ascii="Arial" w:hAnsi="Arial" w:cs="Arial"/>
          <w:sz w:val="22"/>
        </w:rPr>
        <w:t>be given a question to answer</w:t>
      </w:r>
      <w:r w:rsidR="00CF7201">
        <w:rPr>
          <w:rFonts w:ascii="Arial" w:hAnsi="Arial" w:cs="Arial"/>
          <w:sz w:val="22"/>
        </w:rPr>
        <w:t>.  T</w:t>
      </w:r>
      <w:r w:rsidR="00E410C6">
        <w:rPr>
          <w:rFonts w:ascii="Arial" w:hAnsi="Arial" w:cs="Arial"/>
          <w:sz w:val="22"/>
        </w:rPr>
        <w:t>hey should all be prepared to</w:t>
      </w:r>
      <w:r w:rsidR="00CF7201">
        <w:rPr>
          <w:rFonts w:ascii="Arial" w:hAnsi="Arial" w:cs="Arial"/>
          <w:sz w:val="22"/>
        </w:rPr>
        <w:t xml:space="preserve"> randomly</w:t>
      </w:r>
      <w:r w:rsidR="00E410C6">
        <w:rPr>
          <w:rFonts w:ascii="Arial" w:hAnsi="Arial" w:cs="Arial"/>
          <w:sz w:val="22"/>
        </w:rPr>
        <w:t xml:space="preserve"> be</w:t>
      </w:r>
      <w:r w:rsidR="00CF7201">
        <w:rPr>
          <w:rFonts w:ascii="Arial" w:hAnsi="Arial" w:cs="Arial"/>
          <w:sz w:val="22"/>
        </w:rPr>
        <w:t xml:space="preserve"> selected to answer the question</w:t>
      </w:r>
      <w:r w:rsidR="00E410C6">
        <w:rPr>
          <w:rFonts w:ascii="Arial" w:hAnsi="Arial" w:cs="Arial"/>
          <w:sz w:val="22"/>
        </w:rPr>
        <w:t xml:space="preserve"> and give</w:t>
      </w:r>
      <w:r w:rsidR="00CF7201">
        <w:rPr>
          <w:rFonts w:ascii="Arial" w:hAnsi="Arial" w:cs="Arial"/>
          <w:sz w:val="22"/>
        </w:rPr>
        <w:t xml:space="preserve"> a good explanation and details for an oral grade.  </w:t>
      </w:r>
      <w:r w:rsidR="006B417C">
        <w:rPr>
          <w:rFonts w:ascii="Arial" w:hAnsi="Arial" w:cs="Arial"/>
          <w:sz w:val="22"/>
        </w:rPr>
        <w:t xml:space="preserve">Students will be assigned to specific Fridays </w:t>
      </w:r>
      <w:r w:rsidR="00A50570">
        <w:rPr>
          <w:rFonts w:ascii="Arial" w:hAnsi="Arial" w:cs="Arial"/>
          <w:sz w:val="22"/>
        </w:rPr>
        <w:t xml:space="preserve">throughout the year, </w:t>
      </w:r>
      <w:r w:rsidR="006B417C">
        <w:rPr>
          <w:rFonts w:ascii="Arial" w:hAnsi="Arial" w:cs="Arial"/>
          <w:sz w:val="22"/>
        </w:rPr>
        <w:t xml:space="preserve">in which they will give a formal presentation on a current event in the Spanish-speaking world. They will also be required to be prepared with questions to start a discussion with the other students on their topic after they have presented.  </w:t>
      </w:r>
      <w:r w:rsidR="0005545C">
        <w:rPr>
          <w:rFonts w:ascii="Arial" w:hAnsi="Arial" w:cs="Arial"/>
          <w:sz w:val="22"/>
        </w:rPr>
        <w:t>Students will be held accountable for their use of Spanish</w:t>
      </w:r>
      <w:r w:rsidR="00272E1C">
        <w:rPr>
          <w:rFonts w:ascii="Arial" w:hAnsi="Arial" w:cs="Arial"/>
          <w:sz w:val="22"/>
        </w:rPr>
        <w:t>,</w:t>
      </w:r>
      <w:r w:rsidR="0005545C">
        <w:rPr>
          <w:rFonts w:ascii="Arial" w:hAnsi="Arial" w:cs="Arial"/>
          <w:sz w:val="22"/>
        </w:rPr>
        <w:t xml:space="preserve"> while in class with the teacher and their peers.</w:t>
      </w:r>
      <w:r w:rsidRPr="00E95523">
        <w:rPr>
          <w:rFonts w:ascii="Arial" w:hAnsi="Arial" w:cs="Arial"/>
          <w:sz w:val="22"/>
        </w:rPr>
        <w:t xml:space="preserve"> Students will become proficient in aural comprehension Spanish by the use of authentic audio and video recordings</w:t>
      </w:r>
      <w:r w:rsidR="00F67564">
        <w:rPr>
          <w:rFonts w:ascii="Arial" w:hAnsi="Arial" w:cs="Arial"/>
          <w:sz w:val="22"/>
        </w:rPr>
        <w:t xml:space="preserve"> such as music, movies/films without subtitles, you tube and other internet media, guest native speakers,</w:t>
      </w:r>
      <w:r w:rsidRPr="00E95523">
        <w:rPr>
          <w:rFonts w:ascii="Arial" w:hAnsi="Arial" w:cs="Arial"/>
          <w:sz w:val="22"/>
        </w:rPr>
        <w:t xml:space="preserve"> as well as verbal conversations in class. Students will be provided with regula</w:t>
      </w:r>
      <w:r w:rsidR="00E95523" w:rsidRPr="00E95523">
        <w:rPr>
          <w:rFonts w:ascii="Arial" w:hAnsi="Arial" w:cs="Arial"/>
          <w:sz w:val="22"/>
        </w:rPr>
        <w:t>r opportunities in class to use</w:t>
      </w:r>
      <w:r w:rsidRPr="00E95523">
        <w:rPr>
          <w:rFonts w:ascii="Arial" w:hAnsi="Arial" w:cs="Arial"/>
          <w:sz w:val="22"/>
        </w:rPr>
        <w:t xml:space="preserve"> recording devices to assist in developing their speaking skills in a variety of settings. </w:t>
      </w:r>
      <w:r w:rsidR="00272E1C">
        <w:rPr>
          <w:rFonts w:ascii="Arial" w:hAnsi="Arial" w:cs="Arial"/>
          <w:sz w:val="22"/>
        </w:rPr>
        <w:t xml:space="preserve">This will help </w:t>
      </w:r>
      <w:r w:rsidR="00A50570">
        <w:rPr>
          <w:rFonts w:ascii="Arial" w:hAnsi="Arial" w:cs="Arial"/>
          <w:sz w:val="22"/>
        </w:rPr>
        <w:t xml:space="preserve">improve their skills because it allows </w:t>
      </w:r>
      <w:r w:rsidR="00272E1C">
        <w:rPr>
          <w:rFonts w:ascii="Arial" w:hAnsi="Arial" w:cs="Arial"/>
          <w:sz w:val="22"/>
        </w:rPr>
        <w:t>them t</w:t>
      </w:r>
      <w:r w:rsidR="00A50570">
        <w:rPr>
          <w:rFonts w:ascii="Arial" w:hAnsi="Arial" w:cs="Arial"/>
          <w:sz w:val="22"/>
        </w:rPr>
        <w:t>o replay what they said to recognize their errors</w:t>
      </w:r>
      <w:r w:rsidR="00272E1C">
        <w:rPr>
          <w:rFonts w:ascii="Arial" w:hAnsi="Arial" w:cs="Arial"/>
          <w:sz w:val="22"/>
        </w:rPr>
        <w:t xml:space="preserve"> and make corrections where needed.  </w:t>
      </w:r>
    </w:p>
    <w:p w:rsidR="00C15FE3" w:rsidRDefault="00C15FE3" w:rsidP="00C15FE3">
      <w:pPr>
        <w:numPr>
          <w:ilvl w:val="0"/>
          <w:numId w:val="1"/>
        </w:numPr>
        <w:rPr>
          <w:rFonts w:ascii="Arial" w:hAnsi="Arial" w:cs="Arial"/>
          <w:sz w:val="22"/>
        </w:rPr>
      </w:pPr>
      <w:r>
        <w:rPr>
          <w:rFonts w:ascii="Arial" w:hAnsi="Arial" w:cs="Arial"/>
          <w:sz w:val="22"/>
        </w:rPr>
        <w:t>Students will become proficient in the formal and informal reading and writing process with the use of summarizing and synthesizing texts.  Stude</w:t>
      </w:r>
      <w:r w:rsidR="00A50570">
        <w:rPr>
          <w:rFonts w:ascii="Arial" w:hAnsi="Arial" w:cs="Arial"/>
          <w:sz w:val="22"/>
        </w:rPr>
        <w:t xml:space="preserve">nts will be introduced to </w:t>
      </w:r>
      <w:r w:rsidR="00F67564">
        <w:rPr>
          <w:rFonts w:ascii="Arial" w:hAnsi="Arial" w:cs="Arial"/>
          <w:sz w:val="22"/>
        </w:rPr>
        <w:t xml:space="preserve">authentic </w:t>
      </w:r>
      <w:r w:rsidR="0005545C">
        <w:rPr>
          <w:rFonts w:ascii="Arial" w:hAnsi="Arial" w:cs="Arial"/>
          <w:sz w:val="22"/>
        </w:rPr>
        <w:t xml:space="preserve">text </w:t>
      </w:r>
      <w:r w:rsidR="00F67564">
        <w:rPr>
          <w:rFonts w:ascii="Arial" w:hAnsi="Arial" w:cs="Arial"/>
          <w:sz w:val="22"/>
        </w:rPr>
        <w:t>sources</w:t>
      </w:r>
      <w:r>
        <w:rPr>
          <w:rFonts w:ascii="Arial" w:hAnsi="Arial" w:cs="Arial"/>
          <w:sz w:val="22"/>
        </w:rPr>
        <w:t xml:space="preserve"> such as newspapers, letters, Internet articles, magazine articles and literary texts in the Spanish language.  </w:t>
      </w:r>
      <w:r w:rsidR="00472069">
        <w:rPr>
          <w:rFonts w:ascii="Arial" w:hAnsi="Arial" w:cs="Arial"/>
          <w:sz w:val="22"/>
        </w:rPr>
        <w:t xml:space="preserve">Students will have to write essays and summaries of the various reading texts.  In some cases they will have to compare and synthesize two texts.  </w:t>
      </w:r>
      <w:r w:rsidR="003222D1">
        <w:rPr>
          <w:rFonts w:ascii="Arial" w:hAnsi="Arial" w:cs="Arial"/>
          <w:sz w:val="22"/>
        </w:rPr>
        <w:t xml:space="preserve">Students will often be asked to peer-edit each other’s work and make revisions before submitting the final copy for a grade.  </w:t>
      </w:r>
      <w:r w:rsidR="00472069">
        <w:rPr>
          <w:rFonts w:ascii="Arial" w:hAnsi="Arial" w:cs="Arial"/>
          <w:sz w:val="22"/>
        </w:rPr>
        <w:t>Students will keep a journal throughout the course and be expected to write e</w:t>
      </w:r>
      <w:r w:rsidR="006B417C">
        <w:rPr>
          <w:rFonts w:ascii="Arial" w:hAnsi="Arial" w:cs="Arial"/>
          <w:sz w:val="22"/>
        </w:rPr>
        <w:t xml:space="preserve">ntries based on a topic that I give them, or a free-write using </w:t>
      </w:r>
      <w:r w:rsidR="00E818EC">
        <w:rPr>
          <w:rFonts w:ascii="Arial" w:hAnsi="Arial" w:cs="Arial"/>
          <w:sz w:val="22"/>
        </w:rPr>
        <w:t xml:space="preserve">a </w:t>
      </w:r>
      <w:r w:rsidR="006B417C">
        <w:rPr>
          <w:rFonts w:ascii="Arial" w:hAnsi="Arial" w:cs="Arial"/>
          <w:sz w:val="22"/>
        </w:rPr>
        <w:t>particular grammar concept</w:t>
      </w:r>
      <w:r w:rsidR="00472069">
        <w:rPr>
          <w:rFonts w:ascii="Arial" w:hAnsi="Arial" w:cs="Arial"/>
          <w:sz w:val="22"/>
        </w:rPr>
        <w:t xml:space="preserve">.  </w:t>
      </w:r>
    </w:p>
    <w:p w:rsidR="00C15FE3" w:rsidRDefault="00C15FE3" w:rsidP="00C15FE3">
      <w:pPr>
        <w:numPr>
          <w:ilvl w:val="0"/>
          <w:numId w:val="1"/>
        </w:numPr>
        <w:rPr>
          <w:rFonts w:ascii="Arial" w:hAnsi="Arial" w:cs="Arial"/>
          <w:sz w:val="22"/>
        </w:rPr>
      </w:pPr>
      <w:r>
        <w:rPr>
          <w:rFonts w:ascii="Arial" w:hAnsi="Arial" w:cs="Arial"/>
          <w:sz w:val="22"/>
        </w:rPr>
        <w:t xml:space="preserve">Students will broaden their understanding in culture and geography of the Spanish-speaking world by an intertwining of history, geography, literature, </w:t>
      </w:r>
      <w:r w:rsidR="00E818EC">
        <w:rPr>
          <w:rFonts w:ascii="Arial" w:hAnsi="Arial" w:cs="Arial"/>
          <w:sz w:val="22"/>
        </w:rPr>
        <w:t>art, music and current events throughout each unit.  They will be giv</w:t>
      </w:r>
      <w:r w:rsidR="00E410C6">
        <w:rPr>
          <w:rFonts w:ascii="Arial" w:hAnsi="Arial" w:cs="Arial"/>
          <w:sz w:val="22"/>
        </w:rPr>
        <w:t>en projects t</w:t>
      </w:r>
      <w:r w:rsidR="00E818EC">
        <w:rPr>
          <w:rFonts w:ascii="Arial" w:hAnsi="Arial" w:cs="Arial"/>
          <w:sz w:val="22"/>
        </w:rPr>
        <w:t xml:space="preserve">hat will allow for extra research into these topics.  </w:t>
      </w:r>
    </w:p>
    <w:p w:rsidR="00C15FE3" w:rsidRDefault="00C15FE3" w:rsidP="00C15FE3">
      <w:pPr>
        <w:numPr>
          <w:ilvl w:val="0"/>
          <w:numId w:val="1"/>
        </w:numPr>
        <w:rPr>
          <w:rFonts w:ascii="Arial" w:hAnsi="Arial" w:cs="Arial"/>
          <w:sz w:val="22"/>
        </w:rPr>
      </w:pPr>
      <w:r>
        <w:rPr>
          <w:rFonts w:ascii="Arial" w:hAnsi="Arial" w:cs="Arial"/>
          <w:sz w:val="22"/>
        </w:rPr>
        <w:t>Students will broaden their horizon by making connections between their Spanish knowledge and the Spanish-speaking world</w:t>
      </w:r>
      <w:r w:rsidR="00742A63">
        <w:rPr>
          <w:rFonts w:ascii="Arial" w:hAnsi="Arial" w:cs="Arial"/>
          <w:sz w:val="22"/>
        </w:rPr>
        <w:t>.  They will do this</w:t>
      </w:r>
      <w:r>
        <w:rPr>
          <w:rFonts w:ascii="Arial" w:hAnsi="Arial" w:cs="Arial"/>
          <w:sz w:val="22"/>
        </w:rPr>
        <w:t xml:space="preserve"> th</w:t>
      </w:r>
      <w:r w:rsidR="00742A63">
        <w:rPr>
          <w:rFonts w:ascii="Arial" w:hAnsi="Arial" w:cs="Arial"/>
          <w:sz w:val="22"/>
        </w:rPr>
        <w:t>rough e-pals in other Spanish-speaking</w:t>
      </w:r>
      <w:r>
        <w:rPr>
          <w:rFonts w:ascii="Arial" w:hAnsi="Arial" w:cs="Arial"/>
          <w:sz w:val="22"/>
        </w:rPr>
        <w:t xml:space="preserve"> countries</w:t>
      </w:r>
      <w:r w:rsidR="00742A63">
        <w:rPr>
          <w:rFonts w:ascii="Arial" w:hAnsi="Arial" w:cs="Arial"/>
          <w:sz w:val="22"/>
        </w:rPr>
        <w:t>,</w:t>
      </w:r>
      <w:r>
        <w:rPr>
          <w:rFonts w:ascii="Arial" w:hAnsi="Arial" w:cs="Arial"/>
          <w:sz w:val="22"/>
        </w:rPr>
        <w:t xml:space="preserve"> as well as </w:t>
      </w:r>
      <w:r w:rsidR="00E818EC">
        <w:rPr>
          <w:rFonts w:ascii="Arial" w:hAnsi="Arial" w:cs="Arial"/>
          <w:sz w:val="22"/>
        </w:rPr>
        <w:t xml:space="preserve">with </w:t>
      </w:r>
      <w:r w:rsidR="00742A63">
        <w:rPr>
          <w:rFonts w:ascii="Arial" w:hAnsi="Arial" w:cs="Arial"/>
          <w:sz w:val="22"/>
        </w:rPr>
        <w:t>the Spanish-speakers</w:t>
      </w:r>
      <w:r w:rsidR="00E818EC">
        <w:rPr>
          <w:rFonts w:ascii="Arial" w:hAnsi="Arial" w:cs="Arial"/>
          <w:sz w:val="22"/>
        </w:rPr>
        <w:t xml:space="preserve"> in our community</w:t>
      </w:r>
      <w:r w:rsidR="00742A63">
        <w:rPr>
          <w:rFonts w:ascii="Arial" w:hAnsi="Arial" w:cs="Arial"/>
          <w:sz w:val="22"/>
        </w:rPr>
        <w:t>.   T</w:t>
      </w:r>
      <w:r w:rsidR="00E818EC">
        <w:rPr>
          <w:rFonts w:ascii="Arial" w:hAnsi="Arial" w:cs="Arial"/>
          <w:sz w:val="22"/>
        </w:rPr>
        <w:t>hrough volu</w:t>
      </w:r>
      <w:r w:rsidR="00742A63">
        <w:rPr>
          <w:rFonts w:ascii="Arial" w:hAnsi="Arial" w:cs="Arial"/>
          <w:sz w:val="22"/>
        </w:rPr>
        <w:t xml:space="preserve">nteer opportunities students will be able to assist and learn from </w:t>
      </w:r>
      <w:r w:rsidR="00E818EC">
        <w:rPr>
          <w:rFonts w:ascii="Arial" w:hAnsi="Arial" w:cs="Arial"/>
          <w:sz w:val="22"/>
        </w:rPr>
        <w:t xml:space="preserve">our large Spanish-speaking population </w:t>
      </w:r>
      <w:r>
        <w:rPr>
          <w:rFonts w:ascii="Arial" w:hAnsi="Arial" w:cs="Arial"/>
          <w:sz w:val="22"/>
        </w:rPr>
        <w:t xml:space="preserve">  </w:t>
      </w:r>
    </w:p>
    <w:p w:rsidR="00C15FE3" w:rsidRDefault="00C15FE3" w:rsidP="00C15FE3">
      <w:pPr>
        <w:rPr>
          <w:rFonts w:ascii="Arial" w:hAnsi="Arial" w:cs="Arial"/>
        </w:rPr>
      </w:pPr>
    </w:p>
    <w:p w:rsidR="00680388" w:rsidRDefault="00680388" w:rsidP="00C15FE3">
      <w:pPr>
        <w:rPr>
          <w:rFonts w:ascii="Arial" w:hAnsi="Arial" w:cs="Arial"/>
        </w:rPr>
      </w:pPr>
    </w:p>
    <w:p w:rsidR="00C15FE3" w:rsidRDefault="00C15FE3" w:rsidP="00C15FE3">
      <w:pPr>
        <w:rPr>
          <w:rFonts w:ascii="Arial" w:hAnsi="Arial" w:cs="Arial"/>
        </w:rPr>
      </w:pPr>
    </w:p>
    <w:p w:rsidR="00680388" w:rsidRDefault="00680388" w:rsidP="00C15FE3">
      <w:pPr>
        <w:rPr>
          <w:rFonts w:ascii="Arial" w:hAnsi="Arial" w:cs="Arial"/>
        </w:rPr>
      </w:pPr>
    </w:p>
    <w:p w:rsidR="00C15FE3" w:rsidRDefault="00C15FE3" w:rsidP="00C15FE3">
      <w:pPr>
        <w:pStyle w:val="Heading2"/>
        <w:rPr>
          <w:b/>
          <w:sz w:val="24"/>
        </w:rPr>
      </w:pPr>
      <w:r>
        <w:rPr>
          <w:b/>
          <w:sz w:val="24"/>
        </w:rPr>
        <w:t>Course Objectives</w:t>
      </w:r>
    </w:p>
    <w:p w:rsidR="00C15FE3" w:rsidRDefault="00C15FE3" w:rsidP="00C15FE3"/>
    <w:p w:rsidR="00C15FE3" w:rsidRDefault="00C15FE3" w:rsidP="00C15FE3">
      <w:pPr>
        <w:rPr>
          <w:rFonts w:ascii="Arial" w:hAnsi="Arial" w:cs="Arial"/>
          <w:sz w:val="22"/>
        </w:rPr>
      </w:pPr>
      <w:r>
        <w:rPr>
          <w:rFonts w:ascii="Arial" w:hAnsi="Arial" w:cs="Arial"/>
          <w:sz w:val="22"/>
        </w:rPr>
        <w:t xml:space="preserve">Express ideas accurately and fluently in the oral language </w:t>
      </w:r>
    </w:p>
    <w:p w:rsidR="00C15FE3" w:rsidRDefault="00C15FE3" w:rsidP="00C15FE3">
      <w:pPr>
        <w:numPr>
          <w:ilvl w:val="0"/>
          <w:numId w:val="2"/>
        </w:numPr>
        <w:rPr>
          <w:rFonts w:ascii="Arial" w:hAnsi="Arial" w:cs="Arial"/>
          <w:sz w:val="22"/>
        </w:rPr>
      </w:pPr>
      <w:r>
        <w:rPr>
          <w:rFonts w:ascii="Arial" w:hAnsi="Arial" w:cs="Arial"/>
          <w:sz w:val="22"/>
        </w:rPr>
        <w:t>New vocabulary acquisition</w:t>
      </w:r>
    </w:p>
    <w:p w:rsidR="00C15FE3" w:rsidRDefault="00C15FE3" w:rsidP="00C15FE3">
      <w:pPr>
        <w:numPr>
          <w:ilvl w:val="0"/>
          <w:numId w:val="2"/>
        </w:numPr>
        <w:rPr>
          <w:rFonts w:ascii="Arial" w:hAnsi="Arial" w:cs="Arial"/>
          <w:sz w:val="22"/>
        </w:rPr>
      </w:pPr>
      <w:r>
        <w:rPr>
          <w:rFonts w:ascii="Arial" w:hAnsi="Arial" w:cs="Arial"/>
          <w:sz w:val="22"/>
        </w:rPr>
        <w:t>Phonetics and pronunciation practice</w:t>
      </w:r>
    </w:p>
    <w:p w:rsidR="00C15FE3" w:rsidRDefault="00C15FE3" w:rsidP="00C15FE3">
      <w:pPr>
        <w:numPr>
          <w:ilvl w:val="0"/>
          <w:numId w:val="2"/>
        </w:numPr>
        <w:rPr>
          <w:rFonts w:ascii="Arial" w:hAnsi="Arial" w:cs="Arial"/>
          <w:sz w:val="22"/>
        </w:rPr>
      </w:pPr>
      <w:r>
        <w:rPr>
          <w:rFonts w:ascii="Arial" w:hAnsi="Arial" w:cs="Arial"/>
          <w:sz w:val="22"/>
        </w:rPr>
        <w:t>Applying learned grammatical rules and structures</w:t>
      </w:r>
    </w:p>
    <w:p w:rsidR="00C15FE3" w:rsidRDefault="00C15FE3" w:rsidP="00C15FE3">
      <w:pPr>
        <w:numPr>
          <w:ilvl w:val="0"/>
          <w:numId w:val="2"/>
        </w:numPr>
        <w:rPr>
          <w:rFonts w:ascii="Arial" w:hAnsi="Arial" w:cs="Arial"/>
          <w:sz w:val="22"/>
        </w:rPr>
      </w:pPr>
      <w:r>
        <w:rPr>
          <w:rFonts w:ascii="Arial" w:hAnsi="Arial" w:cs="Arial"/>
          <w:sz w:val="22"/>
        </w:rPr>
        <w:t>Using idiomatic expressions and transition words</w:t>
      </w:r>
    </w:p>
    <w:p w:rsidR="00680388" w:rsidRDefault="00680388" w:rsidP="00680388">
      <w:pPr>
        <w:rPr>
          <w:rFonts w:ascii="Arial" w:hAnsi="Arial" w:cs="Arial"/>
          <w:sz w:val="22"/>
        </w:rPr>
      </w:pPr>
    </w:p>
    <w:p w:rsidR="00680388" w:rsidRDefault="00680388" w:rsidP="00680388">
      <w:pPr>
        <w:rPr>
          <w:rFonts w:ascii="Arial" w:hAnsi="Arial" w:cs="Arial"/>
          <w:sz w:val="22"/>
        </w:rPr>
      </w:pPr>
    </w:p>
    <w:p w:rsidR="00680388" w:rsidRDefault="00680388" w:rsidP="00680388">
      <w:pPr>
        <w:rPr>
          <w:rFonts w:ascii="Arial" w:hAnsi="Arial" w:cs="Arial"/>
          <w:sz w:val="22"/>
        </w:rPr>
      </w:pPr>
    </w:p>
    <w:p w:rsidR="00C15FE3" w:rsidRDefault="00C15FE3" w:rsidP="00C15FE3">
      <w:pPr>
        <w:rPr>
          <w:rFonts w:ascii="Arial" w:hAnsi="Arial" w:cs="Arial"/>
          <w:sz w:val="22"/>
        </w:rPr>
      </w:pPr>
      <w:r>
        <w:rPr>
          <w:rFonts w:ascii="Arial" w:hAnsi="Arial" w:cs="Arial"/>
          <w:sz w:val="22"/>
        </w:rPr>
        <w:lastRenderedPageBreak/>
        <w:t>Express ideas accurately and fluently in the written language</w:t>
      </w:r>
    </w:p>
    <w:p w:rsidR="00C15FE3" w:rsidRDefault="00C15FE3" w:rsidP="00C15FE3">
      <w:pPr>
        <w:numPr>
          <w:ilvl w:val="0"/>
          <w:numId w:val="3"/>
        </w:numPr>
        <w:rPr>
          <w:rFonts w:ascii="Arial" w:hAnsi="Arial" w:cs="Arial"/>
          <w:sz w:val="22"/>
        </w:rPr>
      </w:pPr>
      <w:r>
        <w:rPr>
          <w:rFonts w:ascii="Arial" w:hAnsi="Arial" w:cs="Arial"/>
          <w:sz w:val="22"/>
        </w:rPr>
        <w:t>Comparing and synthesizing information</w:t>
      </w:r>
    </w:p>
    <w:p w:rsidR="00C15FE3" w:rsidRDefault="00C15FE3" w:rsidP="00C15FE3">
      <w:pPr>
        <w:numPr>
          <w:ilvl w:val="0"/>
          <w:numId w:val="3"/>
        </w:numPr>
        <w:rPr>
          <w:rFonts w:ascii="Arial" w:hAnsi="Arial" w:cs="Arial"/>
          <w:sz w:val="22"/>
        </w:rPr>
      </w:pPr>
      <w:r>
        <w:rPr>
          <w:rFonts w:ascii="Arial" w:hAnsi="Arial" w:cs="Arial"/>
          <w:sz w:val="22"/>
        </w:rPr>
        <w:t>Applying learned grammatical rules and structures</w:t>
      </w:r>
    </w:p>
    <w:p w:rsidR="00C15FE3" w:rsidRDefault="00C15FE3" w:rsidP="00C15FE3">
      <w:pPr>
        <w:numPr>
          <w:ilvl w:val="0"/>
          <w:numId w:val="3"/>
        </w:numPr>
        <w:rPr>
          <w:rFonts w:ascii="Arial" w:hAnsi="Arial" w:cs="Arial"/>
          <w:sz w:val="22"/>
        </w:rPr>
      </w:pPr>
      <w:r>
        <w:rPr>
          <w:rFonts w:ascii="Arial" w:hAnsi="Arial" w:cs="Arial"/>
          <w:sz w:val="22"/>
        </w:rPr>
        <w:t>Using proper openings and closings</w:t>
      </w:r>
    </w:p>
    <w:p w:rsidR="00C15FE3" w:rsidRDefault="00C15FE3" w:rsidP="00C15FE3">
      <w:pPr>
        <w:numPr>
          <w:ilvl w:val="0"/>
          <w:numId w:val="3"/>
        </w:numPr>
        <w:rPr>
          <w:rFonts w:ascii="Arial" w:hAnsi="Arial" w:cs="Arial"/>
          <w:sz w:val="22"/>
        </w:rPr>
      </w:pPr>
      <w:r>
        <w:rPr>
          <w:rFonts w:ascii="Arial" w:hAnsi="Arial" w:cs="Arial"/>
          <w:sz w:val="22"/>
        </w:rPr>
        <w:t>Interpreting written Spanish in stories and articles</w:t>
      </w:r>
    </w:p>
    <w:p w:rsidR="00C15FE3" w:rsidRDefault="00C15FE3" w:rsidP="00C15FE3">
      <w:pPr>
        <w:ind w:left="720"/>
        <w:rPr>
          <w:rFonts w:ascii="Arial" w:hAnsi="Arial" w:cs="Arial"/>
          <w:sz w:val="22"/>
        </w:rPr>
      </w:pPr>
    </w:p>
    <w:p w:rsidR="00C15FE3" w:rsidRDefault="00C15FE3" w:rsidP="00C15FE3">
      <w:pPr>
        <w:pStyle w:val="Heading2"/>
        <w:rPr>
          <w:sz w:val="22"/>
        </w:rPr>
      </w:pPr>
      <w:r>
        <w:rPr>
          <w:sz w:val="22"/>
        </w:rPr>
        <w:t>Understand the spoken language</w:t>
      </w:r>
    </w:p>
    <w:p w:rsidR="00C15FE3" w:rsidRDefault="00C15FE3" w:rsidP="00C15FE3">
      <w:pPr>
        <w:numPr>
          <w:ilvl w:val="0"/>
          <w:numId w:val="4"/>
        </w:numPr>
        <w:rPr>
          <w:rFonts w:ascii="Arial" w:hAnsi="Arial" w:cs="Arial"/>
          <w:sz w:val="22"/>
        </w:rPr>
      </w:pPr>
      <w:r>
        <w:rPr>
          <w:rFonts w:ascii="Arial" w:hAnsi="Arial" w:cs="Arial"/>
          <w:sz w:val="22"/>
        </w:rPr>
        <w:t>Listening to and interpreting narratives, dialogs and other media sources</w:t>
      </w:r>
    </w:p>
    <w:p w:rsidR="00C15FE3" w:rsidRDefault="00C15FE3" w:rsidP="00C15FE3">
      <w:pPr>
        <w:numPr>
          <w:ilvl w:val="0"/>
          <w:numId w:val="4"/>
        </w:numPr>
        <w:rPr>
          <w:rFonts w:ascii="Arial" w:hAnsi="Arial" w:cs="Arial"/>
          <w:sz w:val="22"/>
        </w:rPr>
      </w:pPr>
      <w:r>
        <w:rPr>
          <w:rFonts w:ascii="Arial" w:hAnsi="Arial" w:cs="Arial"/>
          <w:sz w:val="22"/>
        </w:rPr>
        <w:t>Becoming familiar with regional dialects and accents</w:t>
      </w:r>
    </w:p>
    <w:p w:rsidR="00C15FE3" w:rsidRDefault="00C15FE3" w:rsidP="00C15FE3">
      <w:pPr>
        <w:numPr>
          <w:ilvl w:val="0"/>
          <w:numId w:val="4"/>
        </w:numPr>
        <w:rPr>
          <w:rFonts w:ascii="Arial" w:hAnsi="Arial" w:cs="Arial"/>
          <w:sz w:val="22"/>
        </w:rPr>
      </w:pPr>
      <w:r>
        <w:rPr>
          <w:rFonts w:ascii="Arial" w:hAnsi="Arial" w:cs="Arial"/>
          <w:sz w:val="22"/>
        </w:rPr>
        <w:t>Making inferences and predictions based on linguistic cues</w:t>
      </w:r>
    </w:p>
    <w:p w:rsidR="00C15FE3" w:rsidRDefault="00C15FE3" w:rsidP="00C15FE3">
      <w:pPr>
        <w:rPr>
          <w:rFonts w:ascii="Arial" w:hAnsi="Arial" w:cs="Arial"/>
          <w:sz w:val="22"/>
        </w:rPr>
      </w:pPr>
    </w:p>
    <w:p w:rsidR="00C15FE3" w:rsidRDefault="00C15FE3" w:rsidP="00C15FE3">
      <w:pPr>
        <w:rPr>
          <w:rFonts w:ascii="Arial" w:hAnsi="Arial" w:cs="Arial"/>
          <w:sz w:val="22"/>
        </w:rPr>
      </w:pPr>
      <w:r>
        <w:rPr>
          <w:rFonts w:ascii="Arial" w:hAnsi="Arial" w:cs="Arial"/>
          <w:sz w:val="22"/>
        </w:rPr>
        <w:t>Appreciate the cultural practices and perspectives of the Spanish and Hispanic cultures</w:t>
      </w:r>
    </w:p>
    <w:p w:rsidR="00C15FE3" w:rsidRDefault="00C15FE3" w:rsidP="00C15FE3">
      <w:pPr>
        <w:numPr>
          <w:ilvl w:val="0"/>
          <w:numId w:val="5"/>
        </w:numPr>
        <w:rPr>
          <w:rFonts w:ascii="Arial" w:hAnsi="Arial" w:cs="Arial"/>
          <w:sz w:val="22"/>
        </w:rPr>
      </w:pPr>
      <w:r>
        <w:rPr>
          <w:rFonts w:ascii="Arial" w:hAnsi="Arial" w:cs="Arial"/>
          <w:sz w:val="22"/>
        </w:rPr>
        <w:t>Discuss current events by watching the news and reading articles</w:t>
      </w:r>
    </w:p>
    <w:p w:rsidR="00C15FE3" w:rsidRDefault="00C15FE3" w:rsidP="00C15FE3">
      <w:pPr>
        <w:numPr>
          <w:ilvl w:val="0"/>
          <w:numId w:val="5"/>
        </w:numPr>
        <w:rPr>
          <w:rFonts w:ascii="Arial" w:hAnsi="Arial" w:cs="Arial"/>
          <w:sz w:val="22"/>
        </w:rPr>
      </w:pPr>
      <w:r>
        <w:rPr>
          <w:rFonts w:ascii="Arial" w:hAnsi="Arial" w:cs="Arial"/>
          <w:sz w:val="22"/>
        </w:rPr>
        <w:t>Participate in local Hispanic cultural functions</w:t>
      </w:r>
    </w:p>
    <w:p w:rsidR="00C15FE3" w:rsidRDefault="00C15FE3" w:rsidP="00C15FE3">
      <w:pPr>
        <w:numPr>
          <w:ilvl w:val="0"/>
          <w:numId w:val="5"/>
        </w:numPr>
        <w:rPr>
          <w:rFonts w:ascii="Arial" w:hAnsi="Arial" w:cs="Arial"/>
          <w:sz w:val="22"/>
        </w:rPr>
      </w:pPr>
      <w:r>
        <w:rPr>
          <w:rFonts w:ascii="Arial" w:hAnsi="Arial" w:cs="Arial"/>
          <w:sz w:val="22"/>
        </w:rPr>
        <w:t>Discuss history and cultural topics related to the various Spanish-speaking countries</w:t>
      </w:r>
    </w:p>
    <w:p w:rsidR="00680388" w:rsidRDefault="00680388" w:rsidP="00680388">
      <w:pPr>
        <w:rPr>
          <w:rFonts w:ascii="Arial" w:hAnsi="Arial" w:cs="Arial"/>
          <w:sz w:val="22"/>
        </w:rPr>
      </w:pPr>
    </w:p>
    <w:p w:rsidR="00680388" w:rsidRDefault="00680388" w:rsidP="00680388">
      <w:pPr>
        <w:rPr>
          <w:rFonts w:ascii="Arial" w:hAnsi="Arial" w:cs="Arial"/>
          <w:sz w:val="22"/>
        </w:rPr>
      </w:pPr>
    </w:p>
    <w:p w:rsidR="00680388" w:rsidRDefault="00680388" w:rsidP="00680388">
      <w:pPr>
        <w:rPr>
          <w:rFonts w:ascii="Arial" w:hAnsi="Arial" w:cs="Arial"/>
          <w:sz w:val="22"/>
        </w:rPr>
      </w:pPr>
    </w:p>
    <w:p w:rsidR="00680388" w:rsidRDefault="00680388" w:rsidP="00680388">
      <w:pPr>
        <w:rPr>
          <w:rFonts w:ascii="Arial" w:hAnsi="Arial" w:cs="Arial"/>
          <w:sz w:val="22"/>
        </w:rPr>
      </w:pPr>
    </w:p>
    <w:p w:rsidR="00680388" w:rsidRDefault="00680388" w:rsidP="00680388">
      <w:pPr>
        <w:rPr>
          <w:rFonts w:ascii="Arial" w:hAnsi="Arial" w:cs="Arial"/>
          <w:sz w:val="22"/>
        </w:rPr>
      </w:pPr>
    </w:p>
    <w:p w:rsidR="00C15FE3" w:rsidRDefault="00C15FE3" w:rsidP="00C15FE3">
      <w:pPr>
        <w:pStyle w:val="Heading2"/>
        <w:rPr>
          <w:b/>
          <w:sz w:val="24"/>
        </w:rPr>
      </w:pPr>
      <w:r>
        <w:rPr>
          <w:b/>
          <w:sz w:val="24"/>
        </w:rPr>
        <w:t>Course Planner</w:t>
      </w:r>
    </w:p>
    <w:p w:rsidR="00C15FE3" w:rsidRDefault="00C15FE3" w:rsidP="00C15FE3"/>
    <w:p w:rsidR="00C15FE3" w:rsidRDefault="00742A63" w:rsidP="00C15FE3">
      <w:pPr>
        <w:rPr>
          <w:rFonts w:ascii="Arial" w:hAnsi="Arial" w:cs="Arial"/>
          <w:sz w:val="22"/>
        </w:rPr>
      </w:pPr>
      <w:r>
        <w:rPr>
          <w:rFonts w:ascii="Arial" w:hAnsi="Arial" w:cs="Arial"/>
          <w:sz w:val="22"/>
        </w:rPr>
        <w:t xml:space="preserve">Our school has a traditional 8 period day schedule where the </w:t>
      </w:r>
      <w:r w:rsidR="00917405">
        <w:rPr>
          <w:rFonts w:ascii="Arial" w:hAnsi="Arial" w:cs="Arial"/>
          <w:sz w:val="22"/>
        </w:rPr>
        <w:t>students have each class all year long.  This course will be organized into units which cover grammar, vocabulary, reading, writing, speaking, listening and interpreting, and culture.  Each</w:t>
      </w:r>
      <w:r w:rsidR="00C15FE3">
        <w:rPr>
          <w:rFonts w:ascii="Arial" w:hAnsi="Arial" w:cs="Arial"/>
          <w:sz w:val="22"/>
        </w:rPr>
        <w:t xml:space="preserve"> unit will highlight a specific Spanish-speaking region covering history, geography, literature, art and current events of that area.  There will be 5 units in total that will cov</w:t>
      </w:r>
      <w:r w:rsidR="00917405">
        <w:rPr>
          <w:rFonts w:ascii="Arial" w:hAnsi="Arial" w:cs="Arial"/>
          <w:sz w:val="22"/>
        </w:rPr>
        <w:t>er the span of approximately 5-7</w:t>
      </w:r>
      <w:r w:rsidR="00C15FE3">
        <w:rPr>
          <w:rFonts w:ascii="Arial" w:hAnsi="Arial" w:cs="Arial"/>
          <w:sz w:val="22"/>
        </w:rPr>
        <w:t xml:space="preserve"> weeks each.  The unit topics are divided into: The Spanish-Speaking World, </w:t>
      </w:r>
      <w:r w:rsidR="00917405">
        <w:rPr>
          <w:rFonts w:ascii="Arial" w:hAnsi="Arial" w:cs="Arial"/>
          <w:sz w:val="22"/>
        </w:rPr>
        <w:t>South America, Spain</w:t>
      </w:r>
      <w:r w:rsidR="00C15FE3">
        <w:rPr>
          <w:rFonts w:ascii="Arial" w:hAnsi="Arial" w:cs="Arial"/>
          <w:sz w:val="22"/>
        </w:rPr>
        <w:t>, Central America &amp;</w:t>
      </w:r>
      <w:r w:rsidR="00917405">
        <w:rPr>
          <w:rFonts w:ascii="Arial" w:hAnsi="Arial" w:cs="Arial"/>
          <w:sz w:val="22"/>
        </w:rPr>
        <w:t xml:space="preserve"> </w:t>
      </w:r>
      <w:r>
        <w:rPr>
          <w:rFonts w:ascii="Arial" w:hAnsi="Arial" w:cs="Arial"/>
          <w:sz w:val="22"/>
        </w:rPr>
        <w:t>the</w:t>
      </w:r>
      <w:r w:rsidR="00917405">
        <w:rPr>
          <w:rFonts w:ascii="Arial" w:hAnsi="Arial" w:cs="Arial"/>
          <w:sz w:val="22"/>
        </w:rPr>
        <w:t xml:space="preserve"> Caribbean and Mexico</w:t>
      </w:r>
      <w:r w:rsidR="00C15FE3">
        <w:rPr>
          <w:rFonts w:ascii="Arial" w:hAnsi="Arial" w:cs="Arial"/>
          <w:sz w:val="22"/>
        </w:rPr>
        <w:t xml:space="preserve">. </w:t>
      </w:r>
    </w:p>
    <w:p w:rsidR="00742A63" w:rsidRDefault="00742A63" w:rsidP="00742A63">
      <w:pPr>
        <w:rPr>
          <w:rFonts w:ascii="Arial" w:hAnsi="Arial" w:cs="Arial"/>
          <w:sz w:val="22"/>
        </w:rPr>
      </w:pPr>
      <w:r>
        <w:rPr>
          <w:rFonts w:ascii="Arial" w:hAnsi="Arial" w:cs="Arial"/>
          <w:bCs/>
          <w:sz w:val="22"/>
        </w:rPr>
        <w:t>There will be various assessments throughout each unit as explained in the Overview, Objectives</w:t>
      </w:r>
      <w:r w:rsidR="00E410C6">
        <w:rPr>
          <w:rFonts w:ascii="Arial" w:hAnsi="Arial" w:cs="Arial"/>
          <w:bCs/>
          <w:sz w:val="22"/>
        </w:rPr>
        <w:t>,</w:t>
      </w:r>
      <w:r>
        <w:rPr>
          <w:rFonts w:ascii="Arial" w:hAnsi="Arial" w:cs="Arial"/>
          <w:bCs/>
          <w:sz w:val="22"/>
        </w:rPr>
        <w:t xml:space="preserve"> and listed below.  Students will be quizzed on themed vocabulary as well as tested on grammar concepts.  They will be tested orally and aurally.  They will also be given previously released AP exams as practice tests.  </w:t>
      </w:r>
    </w:p>
    <w:p w:rsidR="00742A63" w:rsidRDefault="00742A63" w:rsidP="00C15FE3">
      <w:pPr>
        <w:rPr>
          <w:rFonts w:ascii="Arial" w:hAnsi="Arial" w:cs="Arial"/>
          <w:sz w:val="22"/>
        </w:rPr>
      </w:pPr>
    </w:p>
    <w:p w:rsidR="00C15FE3" w:rsidRDefault="00742A63" w:rsidP="00C15FE3">
      <w:pPr>
        <w:rPr>
          <w:rFonts w:ascii="Arial" w:hAnsi="Arial" w:cs="Arial"/>
          <w:bCs/>
          <w:sz w:val="22"/>
        </w:rPr>
      </w:pPr>
      <w:r>
        <w:rPr>
          <w:rFonts w:ascii="Arial" w:hAnsi="Arial" w:cs="Arial"/>
          <w:sz w:val="22"/>
        </w:rPr>
        <w:t>S</w:t>
      </w:r>
      <w:r w:rsidR="00C15FE3">
        <w:rPr>
          <w:rFonts w:ascii="Arial" w:hAnsi="Arial" w:cs="Arial"/>
          <w:sz w:val="22"/>
        </w:rPr>
        <w:t xml:space="preserve">tarting </w:t>
      </w:r>
      <w:r>
        <w:rPr>
          <w:rFonts w:ascii="Arial" w:hAnsi="Arial" w:cs="Arial"/>
          <w:sz w:val="22"/>
        </w:rPr>
        <w:t xml:space="preserve">in </w:t>
      </w:r>
      <w:r w:rsidR="00C15FE3">
        <w:rPr>
          <w:rFonts w:ascii="Arial" w:hAnsi="Arial" w:cs="Arial"/>
          <w:sz w:val="22"/>
        </w:rPr>
        <w:t>the second unit</w:t>
      </w:r>
      <w:r w:rsidR="00917405">
        <w:rPr>
          <w:rFonts w:ascii="Arial" w:hAnsi="Arial" w:cs="Arial"/>
          <w:sz w:val="22"/>
        </w:rPr>
        <w:t>,</w:t>
      </w:r>
      <w:r w:rsidR="00C15FE3">
        <w:rPr>
          <w:rFonts w:ascii="Arial" w:hAnsi="Arial" w:cs="Arial"/>
          <w:sz w:val="22"/>
        </w:rPr>
        <w:t xml:space="preserve"> we will also devote one day </w:t>
      </w:r>
      <w:r>
        <w:rPr>
          <w:rFonts w:ascii="Arial" w:hAnsi="Arial" w:cs="Arial"/>
          <w:sz w:val="22"/>
        </w:rPr>
        <w:t xml:space="preserve">each week </w:t>
      </w:r>
      <w:r w:rsidR="00C15FE3">
        <w:rPr>
          <w:rFonts w:ascii="Arial" w:hAnsi="Arial" w:cs="Arial"/>
          <w:sz w:val="22"/>
        </w:rPr>
        <w:t>to specific AP Exam practice from</w:t>
      </w:r>
      <w:r>
        <w:rPr>
          <w:rFonts w:ascii="Arial" w:hAnsi="Arial" w:cs="Arial"/>
          <w:sz w:val="22"/>
        </w:rPr>
        <w:t xml:space="preserve"> the</w:t>
      </w:r>
      <w:r w:rsidR="00C15FE3">
        <w:rPr>
          <w:rFonts w:ascii="Arial" w:hAnsi="Arial" w:cs="Arial"/>
          <w:sz w:val="22"/>
        </w:rPr>
        <w:t xml:space="preserve"> </w:t>
      </w:r>
      <w:r w:rsidR="00C15FE3">
        <w:rPr>
          <w:rFonts w:ascii="Arial" w:hAnsi="Arial" w:cs="Arial"/>
          <w:bCs/>
          <w:sz w:val="22"/>
          <w:u w:val="single"/>
        </w:rPr>
        <w:t>AP Spanish Preparing for the Language Examination</w:t>
      </w:r>
      <w:r>
        <w:rPr>
          <w:rFonts w:ascii="Arial" w:hAnsi="Arial" w:cs="Arial"/>
          <w:bCs/>
          <w:sz w:val="22"/>
        </w:rPr>
        <w:t xml:space="preserve"> workbook and CD</w:t>
      </w:r>
      <w:r w:rsidR="00C15FE3" w:rsidRPr="00742A63">
        <w:rPr>
          <w:rFonts w:ascii="Arial" w:hAnsi="Arial" w:cs="Arial"/>
          <w:bCs/>
          <w:sz w:val="22"/>
        </w:rPr>
        <w:t>.</w:t>
      </w:r>
      <w:r w:rsidR="00917405" w:rsidRPr="00742A63">
        <w:rPr>
          <w:rFonts w:ascii="Arial" w:hAnsi="Arial" w:cs="Arial"/>
          <w:bCs/>
          <w:sz w:val="22"/>
        </w:rPr>
        <w:t xml:space="preserve">  </w:t>
      </w:r>
      <w:r w:rsidR="00C15FE3">
        <w:rPr>
          <w:rFonts w:ascii="Arial" w:hAnsi="Arial" w:cs="Arial"/>
          <w:bCs/>
          <w:sz w:val="22"/>
        </w:rPr>
        <w:t>As the AP Exa</w:t>
      </w:r>
      <w:r w:rsidR="00917405">
        <w:rPr>
          <w:rFonts w:ascii="Arial" w:hAnsi="Arial" w:cs="Arial"/>
          <w:bCs/>
          <w:sz w:val="22"/>
        </w:rPr>
        <w:t>m approaches in the second semester,</w:t>
      </w:r>
      <w:r w:rsidR="00C15FE3">
        <w:rPr>
          <w:rFonts w:ascii="Arial" w:hAnsi="Arial" w:cs="Arial"/>
          <w:bCs/>
          <w:sz w:val="22"/>
        </w:rPr>
        <w:t xml:space="preserve"> we will devote more time in class and optional after school sessions for specific AP Exam practice.  </w:t>
      </w:r>
      <w:r>
        <w:rPr>
          <w:rFonts w:ascii="Arial" w:hAnsi="Arial" w:cs="Arial"/>
          <w:bCs/>
          <w:sz w:val="22"/>
        </w:rPr>
        <w:t xml:space="preserve">Students will also take a previously released AP </w:t>
      </w:r>
      <w:r w:rsidR="003222D1">
        <w:rPr>
          <w:rFonts w:ascii="Arial" w:hAnsi="Arial" w:cs="Arial"/>
          <w:bCs/>
          <w:sz w:val="22"/>
        </w:rPr>
        <w:t>test</w:t>
      </w:r>
      <w:r>
        <w:rPr>
          <w:rFonts w:ascii="Arial" w:hAnsi="Arial" w:cs="Arial"/>
          <w:bCs/>
          <w:sz w:val="22"/>
        </w:rPr>
        <w:t xml:space="preserve"> as practice,</w:t>
      </w:r>
      <w:r w:rsidR="003222D1">
        <w:rPr>
          <w:rFonts w:ascii="Arial" w:hAnsi="Arial" w:cs="Arial"/>
          <w:bCs/>
          <w:sz w:val="22"/>
        </w:rPr>
        <w:t xml:space="preserve"> in the same room/setting where</w:t>
      </w:r>
      <w:r w:rsidR="00917405">
        <w:rPr>
          <w:rFonts w:ascii="Arial" w:hAnsi="Arial" w:cs="Arial"/>
          <w:bCs/>
          <w:sz w:val="22"/>
        </w:rPr>
        <w:t xml:space="preserve"> they will be administered the actual AP Exam in the spring.  </w:t>
      </w:r>
    </w:p>
    <w:p w:rsidR="00636A26" w:rsidRDefault="00636A26" w:rsidP="00C15FE3">
      <w:pPr>
        <w:rPr>
          <w:rFonts w:ascii="Arial" w:hAnsi="Arial" w:cs="Arial"/>
          <w:bCs/>
          <w:sz w:val="22"/>
        </w:rPr>
      </w:pPr>
    </w:p>
    <w:p w:rsidR="00C15FE3" w:rsidRDefault="00C15FE3" w:rsidP="00C15FE3">
      <w:pPr>
        <w:rPr>
          <w:rFonts w:ascii="Arial" w:hAnsi="Arial" w:cs="Arial"/>
          <w:bCs/>
          <w:sz w:val="22"/>
        </w:rPr>
      </w:pPr>
      <w:r>
        <w:rPr>
          <w:rFonts w:ascii="Arial" w:hAnsi="Arial" w:cs="Arial"/>
          <w:bCs/>
          <w:sz w:val="22"/>
        </w:rPr>
        <w:t xml:space="preserve">There will be </w:t>
      </w:r>
      <w:r w:rsidR="00917405">
        <w:rPr>
          <w:rFonts w:ascii="Arial" w:hAnsi="Arial" w:cs="Arial"/>
          <w:bCs/>
          <w:sz w:val="22"/>
        </w:rPr>
        <w:t>an end of year project that students</w:t>
      </w:r>
      <w:r>
        <w:rPr>
          <w:rFonts w:ascii="Arial" w:hAnsi="Arial" w:cs="Arial"/>
          <w:bCs/>
          <w:sz w:val="22"/>
        </w:rPr>
        <w:t xml:space="preserve"> will work on throughout the year</w:t>
      </w:r>
      <w:r w:rsidR="00F07568">
        <w:rPr>
          <w:rFonts w:ascii="Arial" w:hAnsi="Arial" w:cs="Arial"/>
          <w:bCs/>
          <w:sz w:val="22"/>
        </w:rPr>
        <w:t>, but</w:t>
      </w:r>
      <w:r w:rsidR="00917405">
        <w:rPr>
          <w:rFonts w:ascii="Arial" w:hAnsi="Arial" w:cs="Arial"/>
          <w:bCs/>
          <w:sz w:val="22"/>
        </w:rPr>
        <w:t xml:space="preserve"> will </w:t>
      </w:r>
      <w:r>
        <w:rPr>
          <w:rFonts w:ascii="Arial" w:hAnsi="Arial" w:cs="Arial"/>
          <w:bCs/>
          <w:sz w:val="22"/>
        </w:rPr>
        <w:t xml:space="preserve">culminate after the AP exam.  </w:t>
      </w:r>
      <w:r w:rsidR="00636A26">
        <w:rPr>
          <w:rFonts w:ascii="Arial" w:hAnsi="Arial" w:cs="Arial"/>
          <w:bCs/>
          <w:sz w:val="22"/>
        </w:rPr>
        <w:t>In the beginning of the year they will each select a Spanish-speaking country</w:t>
      </w:r>
      <w:r w:rsidR="00F07568">
        <w:rPr>
          <w:rFonts w:ascii="Arial" w:hAnsi="Arial" w:cs="Arial"/>
          <w:bCs/>
          <w:sz w:val="22"/>
        </w:rPr>
        <w:t xml:space="preserve"> of their choice, with no duplicates</w:t>
      </w:r>
      <w:r w:rsidR="00636A26">
        <w:rPr>
          <w:rFonts w:ascii="Arial" w:hAnsi="Arial" w:cs="Arial"/>
          <w:bCs/>
          <w:sz w:val="22"/>
        </w:rPr>
        <w:t>.  They will begin by learning proper letter writing skills and write a letter to a travel agency/ embassy in their</w:t>
      </w:r>
      <w:r w:rsidR="00917405">
        <w:rPr>
          <w:rFonts w:ascii="Arial" w:hAnsi="Arial" w:cs="Arial"/>
          <w:bCs/>
          <w:sz w:val="22"/>
        </w:rPr>
        <w:t xml:space="preserve"> specific Spanish-speaking country</w:t>
      </w:r>
      <w:r w:rsidR="00E410C6">
        <w:rPr>
          <w:rFonts w:ascii="Arial" w:hAnsi="Arial" w:cs="Arial"/>
          <w:bCs/>
          <w:sz w:val="22"/>
        </w:rPr>
        <w:t>,</w:t>
      </w:r>
      <w:r w:rsidR="00636A26">
        <w:rPr>
          <w:rFonts w:ascii="Arial" w:hAnsi="Arial" w:cs="Arial"/>
          <w:bCs/>
          <w:sz w:val="22"/>
        </w:rPr>
        <w:t xml:space="preserve"> requesting travel/tourist information</w:t>
      </w:r>
      <w:r w:rsidR="00F07568">
        <w:rPr>
          <w:rFonts w:ascii="Arial" w:hAnsi="Arial" w:cs="Arial"/>
          <w:bCs/>
          <w:sz w:val="22"/>
        </w:rPr>
        <w:t xml:space="preserve"> for their project</w:t>
      </w:r>
      <w:r w:rsidR="00636A26">
        <w:rPr>
          <w:rFonts w:ascii="Arial" w:hAnsi="Arial" w:cs="Arial"/>
          <w:bCs/>
          <w:sz w:val="22"/>
        </w:rPr>
        <w:t xml:space="preserve">.  </w:t>
      </w:r>
      <w:r w:rsidR="00F07568">
        <w:rPr>
          <w:rFonts w:ascii="Arial" w:hAnsi="Arial" w:cs="Arial"/>
          <w:bCs/>
          <w:sz w:val="22"/>
        </w:rPr>
        <w:t>The</w:t>
      </w:r>
      <w:r w:rsidR="00636A26">
        <w:rPr>
          <w:rFonts w:ascii="Arial" w:hAnsi="Arial" w:cs="Arial"/>
          <w:bCs/>
          <w:sz w:val="22"/>
        </w:rPr>
        <w:t xml:space="preserve"> letters</w:t>
      </w:r>
      <w:r w:rsidR="00F07568">
        <w:rPr>
          <w:rFonts w:ascii="Arial" w:hAnsi="Arial" w:cs="Arial"/>
          <w:bCs/>
          <w:sz w:val="22"/>
        </w:rPr>
        <w:t xml:space="preserve"> will be sent</w:t>
      </w:r>
      <w:r w:rsidR="00636A26">
        <w:rPr>
          <w:rFonts w:ascii="Arial" w:hAnsi="Arial" w:cs="Arial"/>
          <w:bCs/>
          <w:sz w:val="22"/>
        </w:rPr>
        <w:t xml:space="preserve"> in hopes of receiving correspondence.  However, extra research will be required as well.  </w:t>
      </w:r>
      <w:r>
        <w:rPr>
          <w:rFonts w:ascii="Arial" w:hAnsi="Arial" w:cs="Arial"/>
          <w:bCs/>
          <w:sz w:val="22"/>
        </w:rPr>
        <w:t xml:space="preserve"> </w:t>
      </w:r>
      <w:r w:rsidR="00636A26">
        <w:rPr>
          <w:rFonts w:ascii="Arial" w:hAnsi="Arial" w:cs="Arial"/>
          <w:bCs/>
          <w:sz w:val="22"/>
        </w:rPr>
        <w:t>They continue to practice narrative writing in</w:t>
      </w:r>
      <w:r w:rsidR="00917405">
        <w:rPr>
          <w:rFonts w:ascii="Arial" w:hAnsi="Arial" w:cs="Arial"/>
          <w:bCs/>
          <w:sz w:val="22"/>
        </w:rPr>
        <w:t xml:space="preserve"> a brochure</w:t>
      </w:r>
      <w:r w:rsidR="00636A26">
        <w:rPr>
          <w:rFonts w:ascii="Arial" w:hAnsi="Arial" w:cs="Arial"/>
          <w:bCs/>
          <w:sz w:val="22"/>
        </w:rPr>
        <w:t xml:space="preserve"> or</w:t>
      </w:r>
      <w:r w:rsidR="00917405">
        <w:rPr>
          <w:rFonts w:ascii="Arial" w:hAnsi="Arial" w:cs="Arial"/>
          <w:bCs/>
          <w:sz w:val="22"/>
        </w:rPr>
        <w:t xml:space="preserve"> PowerPoint</w:t>
      </w:r>
      <w:r w:rsidR="00F07568">
        <w:rPr>
          <w:rFonts w:ascii="Arial" w:hAnsi="Arial" w:cs="Arial"/>
          <w:bCs/>
          <w:sz w:val="22"/>
        </w:rPr>
        <w:t>, culminating their</w:t>
      </w:r>
      <w:r w:rsidR="00636A26">
        <w:rPr>
          <w:rFonts w:ascii="Arial" w:hAnsi="Arial" w:cs="Arial"/>
          <w:bCs/>
          <w:sz w:val="22"/>
        </w:rPr>
        <w:t xml:space="preserve"> gathered information</w:t>
      </w:r>
      <w:r w:rsidR="00917405">
        <w:rPr>
          <w:rFonts w:ascii="Arial" w:hAnsi="Arial" w:cs="Arial"/>
          <w:bCs/>
          <w:sz w:val="22"/>
        </w:rPr>
        <w:t xml:space="preserve"> </w:t>
      </w:r>
      <w:r w:rsidR="00636A26">
        <w:rPr>
          <w:rFonts w:ascii="Arial" w:hAnsi="Arial" w:cs="Arial"/>
          <w:bCs/>
          <w:sz w:val="22"/>
        </w:rPr>
        <w:t>of</w:t>
      </w:r>
      <w:r w:rsidR="00F07568">
        <w:rPr>
          <w:rFonts w:ascii="Arial" w:hAnsi="Arial" w:cs="Arial"/>
          <w:bCs/>
          <w:sz w:val="22"/>
        </w:rPr>
        <w:t xml:space="preserve"> the culture and tourism of</w:t>
      </w:r>
      <w:r w:rsidR="00636A26">
        <w:rPr>
          <w:rFonts w:ascii="Arial" w:hAnsi="Arial" w:cs="Arial"/>
          <w:bCs/>
          <w:sz w:val="22"/>
        </w:rPr>
        <w:t xml:space="preserve"> their country</w:t>
      </w:r>
      <w:r w:rsidR="00F07568">
        <w:rPr>
          <w:rFonts w:ascii="Arial" w:hAnsi="Arial" w:cs="Arial"/>
          <w:bCs/>
          <w:sz w:val="22"/>
        </w:rPr>
        <w:t>.  Each student</w:t>
      </w:r>
      <w:r>
        <w:rPr>
          <w:rFonts w:ascii="Arial" w:hAnsi="Arial" w:cs="Arial"/>
          <w:bCs/>
          <w:sz w:val="22"/>
        </w:rPr>
        <w:t xml:space="preserve"> will orally</w:t>
      </w:r>
      <w:r w:rsidR="00636A26">
        <w:rPr>
          <w:rFonts w:ascii="Arial" w:hAnsi="Arial" w:cs="Arial"/>
          <w:bCs/>
          <w:sz w:val="22"/>
        </w:rPr>
        <w:t>, formally pr</w:t>
      </w:r>
      <w:r w:rsidR="00136BC2">
        <w:rPr>
          <w:rFonts w:ascii="Arial" w:hAnsi="Arial" w:cs="Arial"/>
          <w:bCs/>
          <w:sz w:val="22"/>
        </w:rPr>
        <w:t>esent their information</w:t>
      </w:r>
      <w:r>
        <w:rPr>
          <w:rFonts w:ascii="Arial" w:hAnsi="Arial" w:cs="Arial"/>
          <w:bCs/>
          <w:sz w:val="22"/>
        </w:rPr>
        <w:t xml:space="preserve"> as if an ambassador promoting their country.  </w:t>
      </w:r>
      <w:r w:rsidR="00F07568">
        <w:rPr>
          <w:rFonts w:ascii="Arial" w:hAnsi="Arial" w:cs="Arial"/>
          <w:bCs/>
          <w:sz w:val="22"/>
        </w:rPr>
        <w:t>This will be graded based on a rubric.</w:t>
      </w:r>
    </w:p>
    <w:p w:rsidR="00C15FE3" w:rsidRDefault="00C15FE3" w:rsidP="00C15FE3">
      <w:pPr>
        <w:rPr>
          <w:rFonts w:ascii="Arial" w:hAnsi="Arial" w:cs="Arial"/>
          <w:sz w:val="16"/>
        </w:rPr>
      </w:pPr>
    </w:p>
    <w:p w:rsidR="00C15FE3" w:rsidRDefault="00C15FE3" w:rsidP="00C15FE3">
      <w:pPr>
        <w:pStyle w:val="Heading3"/>
        <w:rPr>
          <w:sz w:val="22"/>
        </w:rPr>
      </w:pPr>
      <w:r>
        <w:rPr>
          <w:sz w:val="22"/>
        </w:rPr>
        <w:t xml:space="preserve">Unit 1 – El </w:t>
      </w:r>
      <w:proofErr w:type="spellStart"/>
      <w:r>
        <w:rPr>
          <w:sz w:val="22"/>
        </w:rPr>
        <w:t>Mundo</w:t>
      </w:r>
      <w:proofErr w:type="spellEnd"/>
      <w:r>
        <w:rPr>
          <w:sz w:val="22"/>
        </w:rPr>
        <w:t xml:space="preserve"> </w:t>
      </w:r>
      <w:proofErr w:type="spellStart"/>
      <w:r>
        <w:rPr>
          <w:sz w:val="22"/>
        </w:rPr>
        <w:t>Hispanohablante</w:t>
      </w:r>
      <w:proofErr w:type="spellEnd"/>
      <w:r>
        <w:rPr>
          <w:sz w:val="22"/>
        </w:rPr>
        <w:t xml:space="preserve"> – </w:t>
      </w:r>
      <w:proofErr w:type="spellStart"/>
      <w:r w:rsidRPr="00F07568">
        <w:rPr>
          <w:b w:val="0"/>
          <w:sz w:val="22"/>
        </w:rPr>
        <w:t>Galería</w:t>
      </w:r>
      <w:proofErr w:type="spellEnd"/>
      <w:r w:rsidRPr="00F07568">
        <w:rPr>
          <w:b w:val="0"/>
          <w:sz w:val="22"/>
        </w:rPr>
        <w:t xml:space="preserve"> de Arte y Vida – </w:t>
      </w:r>
      <w:proofErr w:type="spellStart"/>
      <w:r w:rsidRPr="00F07568">
        <w:rPr>
          <w:b w:val="0"/>
          <w:sz w:val="22"/>
        </w:rPr>
        <w:t>Cuadro</w:t>
      </w:r>
      <w:r w:rsidR="00F07568">
        <w:rPr>
          <w:b w:val="0"/>
          <w:sz w:val="22"/>
        </w:rPr>
        <w:t>s</w:t>
      </w:r>
      <w:proofErr w:type="spellEnd"/>
      <w:r w:rsidRPr="00F07568">
        <w:rPr>
          <w:b w:val="0"/>
          <w:sz w:val="22"/>
        </w:rPr>
        <w:t xml:space="preserve"> 1 &amp; 2</w:t>
      </w:r>
    </w:p>
    <w:p w:rsidR="00C15FE3" w:rsidRDefault="00C15FE3" w:rsidP="00C15FE3">
      <w:pPr>
        <w:rPr>
          <w:rFonts w:ascii="Arial" w:hAnsi="Arial" w:cs="Arial"/>
          <w:b/>
          <w:bCs/>
        </w:rPr>
      </w:pPr>
    </w:p>
    <w:p w:rsidR="00C15FE3" w:rsidRDefault="00C15FE3" w:rsidP="00C15FE3">
      <w:pPr>
        <w:rPr>
          <w:rFonts w:ascii="Arial" w:hAnsi="Arial" w:cs="Arial"/>
          <w:sz w:val="22"/>
          <w:szCs w:val="22"/>
        </w:rPr>
      </w:pPr>
      <w:r>
        <w:rPr>
          <w:rFonts w:ascii="Arial" w:hAnsi="Arial" w:cs="Arial"/>
          <w:sz w:val="22"/>
          <w:szCs w:val="22"/>
        </w:rPr>
        <w:t xml:space="preserve">Review of the summer assignment which consists of: </w:t>
      </w:r>
    </w:p>
    <w:p w:rsidR="00C15FE3" w:rsidRDefault="00C15FE3" w:rsidP="00C15FE3">
      <w:pPr>
        <w:numPr>
          <w:ilvl w:val="0"/>
          <w:numId w:val="6"/>
        </w:numPr>
        <w:rPr>
          <w:rFonts w:ascii="Arial" w:hAnsi="Arial" w:cs="Arial"/>
          <w:sz w:val="22"/>
          <w:szCs w:val="22"/>
        </w:rPr>
      </w:pPr>
      <w:r>
        <w:rPr>
          <w:rFonts w:ascii="Arial" w:hAnsi="Arial" w:cs="Arial"/>
          <w:sz w:val="22"/>
          <w:szCs w:val="22"/>
        </w:rPr>
        <w:t xml:space="preserve">2 readings followed by questions, </w:t>
      </w:r>
      <w:r w:rsidR="00F07568">
        <w:rPr>
          <w:rFonts w:ascii="Arial" w:hAnsi="Arial" w:cs="Arial"/>
          <w:sz w:val="22"/>
          <w:szCs w:val="22"/>
        </w:rPr>
        <w:t>a writing assignment that summarizes and compares</w:t>
      </w:r>
      <w:r>
        <w:rPr>
          <w:rFonts w:ascii="Arial" w:hAnsi="Arial" w:cs="Arial"/>
          <w:sz w:val="22"/>
          <w:szCs w:val="22"/>
        </w:rPr>
        <w:t xml:space="preserve"> the texts. – </w:t>
      </w:r>
      <w:r>
        <w:rPr>
          <w:rFonts w:ascii="Arial" w:hAnsi="Arial" w:cs="Arial"/>
          <w:i/>
          <w:sz w:val="22"/>
          <w:szCs w:val="22"/>
        </w:rPr>
        <w:t xml:space="preserve">El </w:t>
      </w:r>
      <w:proofErr w:type="spellStart"/>
      <w:r>
        <w:rPr>
          <w:rFonts w:ascii="Arial" w:hAnsi="Arial" w:cs="Arial"/>
          <w:i/>
          <w:sz w:val="22"/>
          <w:szCs w:val="22"/>
        </w:rPr>
        <w:t>nacimiento</w:t>
      </w:r>
      <w:proofErr w:type="spellEnd"/>
      <w:r>
        <w:rPr>
          <w:rFonts w:ascii="Arial" w:hAnsi="Arial" w:cs="Arial"/>
          <w:i/>
          <w:sz w:val="22"/>
          <w:szCs w:val="22"/>
        </w:rPr>
        <w:t xml:space="preserve"> de la col</w:t>
      </w:r>
      <w:r>
        <w:rPr>
          <w:rFonts w:ascii="Arial" w:hAnsi="Arial" w:cs="Arial"/>
          <w:sz w:val="22"/>
          <w:szCs w:val="22"/>
        </w:rPr>
        <w:t xml:space="preserve"> by Rubén </w:t>
      </w:r>
      <w:proofErr w:type="spellStart"/>
      <w:r>
        <w:rPr>
          <w:rFonts w:ascii="Arial" w:hAnsi="Arial" w:cs="Arial"/>
          <w:sz w:val="22"/>
          <w:szCs w:val="22"/>
        </w:rPr>
        <w:t>Darío</w:t>
      </w:r>
      <w:proofErr w:type="spellEnd"/>
      <w:r>
        <w:rPr>
          <w:rFonts w:ascii="Arial" w:hAnsi="Arial" w:cs="Arial"/>
          <w:sz w:val="22"/>
          <w:szCs w:val="22"/>
        </w:rPr>
        <w:t xml:space="preserve"> &amp; </w:t>
      </w:r>
      <w:proofErr w:type="spellStart"/>
      <w:r>
        <w:rPr>
          <w:rFonts w:ascii="Arial" w:hAnsi="Arial" w:cs="Arial"/>
          <w:i/>
          <w:sz w:val="22"/>
          <w:szCs w:val="22"/>
        </w:rPr>
        <w:t>Leyenda</w:t>
      </w:r>
      <w:proofErr w:type="spellEnd"/>
      <w:r>
        <w:rPr>
          <w:rFonts w:ascii="Arial" w:hAnsi="Arial" w:cs="Arial"/>
          <w:sz w:val="22"/>
          <w:szCs w:val="22"/>
        </w:rPr>
        <w:t xml:space="preserve"> by Jorge Luis Borges.  </w:t>
      </w:r>
    </w:p>
    <w:p w:rsidR="00C15FE3" w:rsidRDefault="00C15FE3" w:rsidP="00C15FE3">
      <w:pPr>
        <w:numPr>
          <w:ilvl w:val="0"/>
          <w:numId w:val="6"/>
        </w:numPr>
        <w:rPr>
          <w:rFonts w:ascii="Arial" w:hAnsi="Arial" w:cs="Arial"/>
          <w:sz w:val="22"/>
          <w:szCs w:val="22"/>
        </w:rPr>
      </w:pPr>
      <w:r>
        <w:rPr>
          <w:rFonts w:ascii="Arial" w:hAnsi="Arial" w:cs="Arial"/>
          <w:sz w:val="22"/>
          <w:szCs w:val="22"/>
        </w:rPr>
        <w:t>Listening Logs of authentic Spanish mater</w:t>
      </w:r>
      <w:r w:rsidR="00F07568">
        <w:rPr>
          <w:rFonts w:ascii="Arial" w:hAnsi="Arial" w:cs="Arial"/>
          <w:sz w:val="22"/>
          <w:szCs w:val="22"/>
        </w:rPr>
        <w:t xml:space="preserve">ial such as movies, </w:t>
      </w:r>
      <w:proofErr w:type="spellStart"/>
      <w:proofErr w:type="gramStart"/>
      <w:r w:rsidR="00F07568">
        <w:rPr>
          <w:rFonts w:ascii="Arial" w:hAnsi="Arial" w:cs="Arial"/>
          <w:sz w:val="22"/>
          <w:szCs w:val="22"/>
        </w:rPr>
        <w:t>tv</w:t>
      </w:r>
      <w:proofErr w:type="spellEnd"/>
      <w:proofErr w:type="gramEnd"/>
      <w:r w:rsidR="00F07568">
        <w:rPr>
          <w:rFonts w:ascii="Arial" w:hAnsi="Arial" w:cs="Arial"/>
          <w:sz w:val="22"/>
          <w:szCs w:val="22"/>
        </w:rPr>
        <w:t xml:space="preserve"> shows, podcasts, etc</w:t>
      </w:r>
      <w:r>
        <w:rPr>
          <w:rFonts w:ascii="Arial" w:hAnsi="Arial" w:cs="Arial"/>
          <w:sz w:val="22"/>
          <w:szCs w:val="22"/>
        </w:rPr>
        <w:t xml:space="preserve">. where students will interpret </w:t>
      </w:r>
      <w:r w:rsidR="00F07568">
        <w:rPr>
          <w:rFonts w:ascii="Arial" w:hAnsi="Arial" w:cs="Arial"/>
          <w:sz w:val="22"/>
          <w:szCs w:val="22"/>
        </w:rPr>
        <w:t xml:space="preserve">and translate </w:t>
      </w:r>
      <w:r>
        <w:rPr>
          <w:rFonts w:ascii="Arial" w:hAnsi="Arial" w:cs="Arial"/>
          <w:sz w:val="22"/>
          <w:szCs w:val="22"/>
        </w:rPr>
        <w:t>phrases</w:t>
      </w:r>
      <w:r w:rsidR="00F07568">
        <w:rPr>
          <w:rFonts w:ascii="Arial" w:hAnsi="Arial" w:cs="Arial"/>
          <w:sz w:val="22"/>
          <w:szCs w:val="22"/>
        </w:rPr>
        <w:t xml:space="preserve"> they hear</w:t>
      </w:r>
      <w:r>
        <w:rPr>
          <w:rFonts w:ascii="Arial" w:hAnsi="Arial" w:cs="Arial"/>
          <w:sz w:val="22"/>
          <w:szCs w:val="22"/>
        </w:rPr>
        <w:t xml:space="preserve"> and become familiar with regional accents and linguistic cues. </w:t>
      </w:r>
      <w:r w:rsidR="00F07568">
        <w:rPr>
          <w:rFonts w:ascii="Arial" w:hAnsi="Arial" w:cs="Arial"/>
          <w:sz w:val="22"/>
          <w:szCs w:val="22"/>
        </w:rPr>
        <w:t xml:space="preserve">(There is a rubric as a </w:t>
      </w:r>
      <w:proofErr w:type="spellStart"/>
      <w:r w:rsidR="00F07568">
        <w:rPr>
          <w:rFonts w:ascii="Arial" w:hAnsi="Arial" w:cs="Arial"/>
          <w:sz w:val="22"/>
          <w:szCs w:val="22"/>
        </w:rPr>
        <w:t>guidline</w:t>
      </w:r>
      <w:proofErr w:type="spellEnd"/>
      <w:r w:rsidR="00F07568">
        <w:rPr>
          <w:rFonts w:ascii="Arial" w:hAnsi="Arial" w:cs="Arial"/>
          <w:sz w:val="22"/>
          <w:szCs w:val="22"/>
        </w:rPr>
        <w:t>.)</w:t>
      </w:r>
    </w:p>
    <w:p w:rsidR="00C15FE3" w:rsidRDefault="00C15FE3" w:rsidP="00C15FE3">
      <w:pPr>
        <w:numPr>
          <w:ilvl w:val="0"/>
          <w:numId w:val="6"/>
        </w:numPr>
        <w:rPr>
          <w:rFonts w:ascii="Arial" w:hAnsi="Arial" w:cs="Arial"/>
          <w:sz w:val="22"/>
          <w:szCs w:val="22"/>
        </w:rPr>
      </w:pPr>
      <w:r>
        <w:rPr>
          <w:rFonts w:ascii="Arial" w:hAnsi="Arial" w:cs="Arial"/>
          <w:sz w:val="22"/>
          <w:szCs w:val="22"/>
        </w:rPr>
        <w:t>An extensive thematic vocab list.</w:t>
      </w:r>
    </w:p>
    <w:p w:rsidR="00C15FE3" w:rsidRDefault="00C15FE3" w:rsidP="00C15FE3">
      <w:pPr>
        <w:numPr>
          <w:ilvl w:val="0"/>
          <w:numId w:val="6"/>
        </w:numPr>
        <w:rPr>
          <w:rFonts w:ascii="Arial" w:hAnsi="Arial" w:cs="Arial"/>
          <w:sz w:val="22"/>
          <w:szCs w:val="22"/>
        </w:rPr>
      </w:pPr>
      <w:r>
        <w:rPr>
          <w:rFonts w:ascii="Arial" w:hAnsi="Arial" w:cs="Arial"/>
          <w:sz w:val="22"/>
          <w:szCs w:val="22"/>
        </w:rPr>
        <w:t xml:space="preserve">Review common errors in Spanish writing.  </w:t>
      </w:r>
    </w:p>
    <w:p w:rsidR="00C15FE3" w:rsidRDefault="00C15FE3" w:rsidP="00C15FE3">
      <w:pPr>
        <w:rPr>
          <w:rFonts w:ascii="Arial" w:hAnsi="Arial" w:cs="Arial"/>
          <w:sz w:val="22"/>
          <w:szCs w:val="22"/>
        </w:rPr>
      </w:pPr>
    </w:p>
    <w:p w:rsidR="00C15FE3" w:rsidRDefault="00C15FE3" w:rsidP="00C15FE3">
      <w:pPr>
        <w:rPr>
          <w:rFonts w:ascii="Arial" w:hAnsi="Arial" w:cs="Arial"/>
          <w:i/>
          <w:sz w:val="22"/>
          <w:szCs w:val="22"/>
        </w:rPr>
      </w:pPr>
      <w:r>
        <w:rPr>
          <w:rFonts w:ascii="Arial" w:hAnsi="Arial" w:cs="Arial"/>
          <w:sz w:val="22"/>
          <w:szCs w:val="22"/>
          <w:u w:val="single"/>
        </w:rPr>
        <w:t>Grammar:</w:t>
      </w:r>
      <w:r>
        <w:rPr>
          <w:rFonts w:ascii="Arial" w:hAnsi="Arial" w:cs="Arial"/>
          <w:sz w:val="22"/>
          <w:szCs w:val="22"/>
        </w:rPr>
        <w:t xml:space="preserve"> </w:t>
      </w:r>
      <w:r>
        <w:rPr>
          <w:rFonts w:ascii="Arial" w:hAnsi="Arial" w:cs="Arial"/>
          <w:i/>
          <w:sz w:val="22"/>
          <w:szCs w:val="22"/>
        </w:rPr>
        <w:t>(Refined and used in writing and speaking activities</w:t>
      </w:r>
      <w:r w:rsidR="00E95523">
        <w:rPr>
          <w:rFonts w:ascii="Arial" w:hAnsi="Arial" w:cs="Arial"/>
          <w:i/>
          <w:sz w:val="22"/>
          <w:szCs w:val="22"/>
        </w:rPr>
        <w:t xml:space="preserve"> as well as at-home practice</w:t>
      </w:r>
      <w:r>
        <w:rPr>
          <w:rFonts w:ascii="Arial" w:hAnsi="Arial" w:cs="Arial"/>
          <w:i/>
          <w:sz w:val="22"/>
          <w:szCs w:val="22"/>
        </w:rPr>
        <w:t>)</w:t>
      </w:r>
    </w:p>
    <w:p w:rsidR="00C15FE3" w:rsidRDefault="00C15FE3" w:rsidP="00C15FE3">
      <w:pPr>
        <w:rPr>
          <w:rFonts w:ascii="Arial" w:hAnsi="Arial" w:cs="Arial"/>
          <w:sz w:val="22"/>
          <w:szCs w:val="22"/>
        </w:rPr>
      </w:pPr>
    </w:p>
    <w:p w:rsidR="00C15FE3" w:rsidRDefault="00C15FE3" w:rsidP="00C15FE3">
      <w:pPr>
        <w:rPr>
          <w:rFonts w:ascii="Arial" w:hAnsi="Arial" w:cs="Arial"/>
          <w:sz w:val="22"/>
          <w:szCs w:val="22"/>
        </w:rPr>
      </w:pPr>
      <w:r>
        <w:rPr>
          <w:rFonts w:ascii="Arial" w:hAnsi="Arial" w:cs="Arial"/>
          <w:sz w:val="22"/>
          <w:szCs w:val="22"/>
        </w:rPr>
        <w:t xml:space="preserve">El </w:t>
      </w:r>
      <w:proofErr w:type="spellStart"/>
      <w:r>
        <w:rPr>
          <w:rFonts w:ascii="Arial" w:hAnsi="Arial" w:cs="Arial"/>
          <w:sz w:val="22"/>
          <w:szCs w:val="22"/>
        </w:rPr>
        <w:t>Presente</w:t>
      </w:r>
      <w:proofErr w:type="spellEnd"/>
      <w:r>
        <w:rPr>
          <w:rFonts w:ascii="Arial" w:hAnsi="Arial" w:cs="Arial"/>
          <w:sz w:val="22"/>
          <w:szCs w:val="22"/>
        </w:rPr>
        <w:t xml:space="preserve"> – los </w:t>
      </w:r>
      <w:proofErr w:type="spellStart"/>
      <w:r>
        <w:rPr>
          <w:rFonts w:ascii="Arial" w:hAnsi="Arial" w:cs="Arial"/>
          <w:sz w:val="22"/>
          <w:szCs w:val="22"/>
        </w:rPr>
        <w:t>regulares</w:t>
      </w:r>
      <w:proofErr w:type="spellEnd"/>
      <w:r>
        <w:rPr>
          <w:rFonts w:ascii="Arial" w:hAnsi="Arial" w:cs="Arial"/>
          <w:sz w:val="22"/>
          <w:szCs w:val="22"/>
        </w:rPr>
        <w:t xml:space="preserve">, los </w:t>
      </w:r>
      <w:proofErr w:type="spellStart"/>
      <w:r>
        <w:rPr>
          <w:rFonts w:ascii="Arial" w:hAnsi="Arial" w:cs="Arial"/>
          <w:sz w:val="22"/>
          <w:szCs w:val="22"/>
        </w:rPr>
        <w:t>irregulares</w:t>
      </w:r>
      <w:proofErr w:type="spellEnd"/>
      <w:r>
        <w:rPr>
          <w:rFonts w:ascii="Arial" w:hAnsi="Arial" w:cs="Arial"/>
          <w:sz w:val="22"/>
          <w:szCs w:val="22"/>
        </w:rPr>
        <w:t xml:space="preserve">, el </w:t>
      </w:r>
      <w:proofErr w:type="spellStart"/>
      <w:r>
        <w:rPr>
          <w:rFonts w:ascii="Arial" w:hAnsi="Arial" w:cs="Arial"/>
          <w:sz w:val="22"/>
          <w:szCs w:val="22"/>
        </w:rPr>
        <w:t>presente</w:t>
      </w:r>
      <w:proofErr w:type="spellEnd"/>
      <w:r>
        <w:rPr>
          <w:rFonts w:ascii="Arial" w:hAnsi="Arial" w:cs="Arial"/>
          <w:sz w:val="22"/>
          <w:szCs w:val="22"/>
        </w:rPr>
        <w:t xml:space="preserve"> progressive, los </w:t>
      </w:r>
      <w:proofErr w:type="spellStart"/>
      <w:r>
        <w:rPr>
          <w:rFonts w:ascii="Arial" w:hAnsi="Arial" w:cs="Arial"/>
          <w:sz w:val="22"/>
          <w:szCs w:val="22"/>
        </w:rPr>
        <w:t>verbos</w:t>
      </w:r>
      <w:proofErr w:type="spellEnd"/>
      <w:r>
        <w:rPr>
          <w:rFonts w:ascii="Arial" w:hAnsi="Arial" w:cs="Arial"/>
          <w:sz w:val="22"/>
          <w:szCs w:val="22"/>
        </w:rPr>
        <w:t xml:space="preserve"> </w:t>
      </w:r>
      <w:proofErr w:type="spellStart"/>
      <w:r>
        <w:rPr>
          <w:rFonts w:ascii="Arial" w:hAnsi="Arial" w:cs="Arial"/>
          <w:sz w:val="22"/>
          <w:szCs w:val="22"/>
        </w:rPr>
        <w:t>reflexivos</w:t>
      </w:r>
      <w:proofErr w:type="spellEnd"/>
      <w:r>
        <w:rPr>
          <w:rFonts w:ascii="Arial" w:hAnsi="Arial" w:cs="Arial"/>
          <w:sz w:val="22"/>
          <w:szCs w:val="22"/>
        </w:rPr>
        <w:t xml:space="preserve"> </w:t>
      </w:r>
    </w:p>
    <w:p w:rsidR="00C15FE3" w:rsidRDefault="00C15FE3" w:rsidP="00C15FE3">
      <w:pPr>
        <w:rPr>
          <w:rFonts w:ascii="Arial" w:hAnsi="Arial" w:cs="Arial"/>
          <w:sz w:val="22"/>
          <w:szCs w:val="22"/>
        </w:rPr>
      </w:pPr>
      <w:r>
        <w:rPr>
          <w:rFonts w:ascii="Arial" w:hAnsi="Arial" w:cs="Arial"/>
          <w:sz w:val="22"/>
          <w:szCs w:val="22"/>
        </w:rPr>
        <w:t xml:space="preserve">Los </w:t>
      </w:r>
      <w:proofErr w:type="spellStart"/>
      <w:r>
        <w:rPr>
          <w:rFonts w:ascii="Arial" w:hAnsi="Arial" w:cs="Arial"/>
          <w:sz w:val="22"/>
          <w:szCs w:val="22"/>
        </w:rPr>
        <w:t>Complementos</w:t>
      </w:r>
      <w:proofErr w:type="spellEnd"/>
      <w:r>
        <w:rPr>
          <w:rFonts w:ascii="Arial" w:hAnsi="Arial" w:cs="Arial"/>
          <w:sz w:val="22"/>
          <w:szCs w:val="22"/>
        </w:rPr>
        <w:t xml:space="preserve"> – </w:t>
      </w:r>
      <w:proofErr w:type="spellStart"/>
      <w:r>
        <w:rPr>
          <w:rFonts w:ascii="Arial" w:hAnsi="Arial" w:cs="Arial"/>
          <w:sz w:val="22"/>
          <w:szCs w:val="22"/>
        </w:rPr>
        <w:t>directo</w:t>
      </w:r>
      <w:proofErr w:type="spellEnd"/>
      <w:r>
        <w:rPr>
          <w:rFonts w:ascii="Arial" w:hAnsi="Arial" w:cs="Arial"/>
          <w:sz w:val="22"/>
          <w:szCs w:val="22"/>
        </w:rPr>
        <w:t xml:space="preserve">, </w:t>
      </w:r>
      <w:proofErr w:type="spellStart"/>
      <w:r>
        <w:rPr>
          <w:rFonts w:ascii="Arial" w:hAnsi="Arial" w:cs="Arial"/>
          <w:sz w:val="22"/>
          <w:szCs w:val="22"/>
        </w:rPr>
        <w:t>indirecto</w:t>
      </w:r>
      <w:proofErr w:type="spellEnd"/>
      <w:r>
        <w:rPr>
          <w:rFonts w:ascii="Arial" w:hAnsi="Arial" w:cs="Arial"/>
          <w:sz w:val="22"/>
          <w:szCs w:val="22"/>
        </w:rPr>
        <w:t xml:space="preserve">, </w:t>
      </w:r>
      <w:proofErr w:type="spellStart"/>
      <w:r>
        <w:rPr>
          <w:rFonts w:ascii="Arial" w:hAnsi="Arial" w:cs="Arial"/>
          <w:sz w:val="22"/>
          <w:szCs w:val="22"/>
        </w:rPr>
        <w:t>reflexivo</w:t>
      </w:r>
      <w:proofErr w:type="spellEnd"/>
    </w:p>
    <w:p w:rsidR="00C15FE3" w:rsidRDefault="00C15FE3" w:rsidP="00C15FE3">
      <w:pPr>
        <w:rPr>
          <w:rFonts w:ascii="Arial" w:hAnsi="Arial" w:cs="Arial"/>
          <w:sz w:val="22"/>
          <w:szCs w:val="22"/>
        </w:rPr>
      </w:pPr>
      <w:proofErr w:type="spellStart"/>
      <w:r>
        <w:rPr>
          <w:rFonts w:ascii="Arial" w:hAnsi="Arial" w:cs="Arial"/>
          <w:sz w:val="22"/>
          <w:szCs w:val="22"/>
        </w:rPr>
        <w:t>Adjetivos</w:t>
      </w:r>
      <w:proofErr w:type="spellEnd"/>
      <w:r>
        <w:rPr>
          <w:rFonts w:ascii="Arial" w:hAnsi="Arial" w:cs="Arial"/>
          <w:sz w:val="22"/>
          <w:szCs w:val="22"/>
        </w:rPr>
        <w:t xml:space="preserve"> – la </w:t>
      </w:r>
      <w:proofErr w:type="spellStart"/>
      <w:r>
        <w:rPr>
          <w:rFonts w:ascii="Arial" w:hAnsi="Arial" w:cs="Arial"/>
          <w:sz w:val="22"/>
          <w:szCs w:val="22"/>
        </w:rPr>
        <w:t>concordancia</w:t>
      </w:r>
      <w:proofErr w:type="spellEnd"/>
      <w:r>
        <w:rPr>
          <w:rFonts w:ascii="Arial" w:hAnsi="Arial" w:cs="Arial"/>
          <w:sz w:val="22"/>
          <w:szCs w:val="22"/>
        </w:rPr>
        <w:t xml:space="preserve">, </w:t>
      </w:r>
      <w:proofErr w:type="spellStart"/>
      <w:r>
        <w:rPr>
          <w:rFonts w:ascii="Arial" w:hAnsi="Arial" w:cs="Arial"/>
          <w:sz w:val="22"/>
          <w:szCs w:val="22"/>
        </w:rPr>
        <w:t>posessivos</w:t>
      </w:r>
      <w:proofErr w:type="spellEnd"/>
      <w:r>
        <w:rPr>
          <w:rFonts w:ascii="Arial" w:hAnsi="Arial" w:cs="Arial"/>
          <w:sz w:val="22"/>
          <w:szCs w:val="22"/>
        </w:rPr>
        <w:t xml:space="preserve">, </w:t>
      </w:r>
      <w:proofErr w:type="spellStart"/>
      <w:r>
        <w:rPr>
          <w:rFonts w:ascii="Arial" w:hAnsi="Arial" w:cs="Arial"/>
          <w:sz w:val="22"/>
          <w:szCs w:val="22"/>
        </w:rPr>
        <w:t>demonstrativos</w:t>
      </w:r>
      <w:proofErr w:type="spellEnd"/>
    </w:p>
    <w:p w:rsidR="00C15FE3" w:rsidRDefault="00C15FE3" w:rsidP="00C15FE3">
      <w:pPr>
        <w:rPr>
          <w:rFonts w:ascii="Arial" w:hAnsi="Arial" w:cs="Arial"/>
          <w:i/>
          <w:sz w:val="22"/>
          <w:szCs w:val="22"/>
        </w:rPr>
      </w:pPr>
      <w:r>
        <w:rPr>
          <w:rFonts w:ascii="Arial" w:hAnsi="Arial" w:cs="Arial"/>
          <w:sz w:val="22"/>
          <w:szCs w:val="22"/>
        </w:rPr>
        <w:t xml:space="preserve">Las </w:t>
      </w:r>
      <w:proofErr w:type="spellStart"/>
      <w:r>
        <w:rPr>
          <w:rFonts w:ascii="Arial" w:hAnsi="Arial" w:cs="Arial"/>
          <w:sz w:val="22"/>
          <w:szCs w:val="22"/>
        </w:rPr>
        <w:t>palabras</w:t>
      </w:r>
      <w:proofErr w:type="spellEnd"/>
      <w:r>
        <w:rPr>
          <w:rFonts w:ascii="Arial" w:hAnsi="Arial" w:cs="Arial"/>
          <w:sz w:val="22"/>
          <w:szCs w:val="22"/>
        </w:rPr>
        <w:t xml:space="preserve"> </w:t>
      </w:r>
      <w:r>
        <w:rPr>
          <w:rFonts w:ascii="Arial" w:hAnsi="Arial" w:cs="Arial"/>
          <w:i/>
          <w:sz w:val="22"/>
          <w:szCs w:val="22"/>
        </w:rPr>
        <w:t>y</w:t>
      </w:r>
      <w:r>
        <w:rPr>
          <w:rFonts w:ascii="Arial" w:hAnsi="Arial" w:cs="Arial"/>
          <w:sz w:val="22"/>
          <w:szCs w:val="22"/>
        </w:rPr>
        <w:t xml:space="preserve"> &amp; </w:t>
      </w:r>
      <w:proofErr w:type="spellStart"/>
      <w:r>
        <w:rPr>
          <w:rFonts w:ascii="Arial" w:hAnsi="Arial" w:cs="Arial"/>
          <w:i/>
          <w:sz w:val="22"/>
          <w:szCs w:val="22"/>
        </w:rPr>
        <w:t>i</w:t>
      </w:r>
      <w:proofErr w:type="spellEnd"/>
      <w:r>
        <w:rPr>
          <w:rFonts w:ascii="Arial" w:hAnsi="Arial" w:cs="Arial"/>
          <w:i/>
          <w:sz w:val="22"/>
          <w:szCs w:val="22"/>
        </w:rPr>
        <w:t xml:space="preserve"> </w:t>
      </w:r>
      <w:r>
        <w:rPr>
          <w:rFonts w:ascii="Arial" w:hAnsi="Arial" w:cs="Arial"/>
          <w:sz w:val="22"/>
          <w:szCs w:val="22"/>
        </w:rPr>
        <w:t xml:space="preserve">con </w:t>
      </w:r>
      <w:proofErr w:type="spellStart"/>
      <w:r>
        <w:rPr>
          <w:rFonts w:ascii="Arial" w:hAnsi="Arial" w:cs="Arial"/>
          <w:sz w:val="22"/>
          <w:szCs w:val="22"/>
        </w:rPr>
        <w:t>conjunciones</w:t>
      </w:r>
      <w:proofErr w:type="spellEnd"/>
      <w:r>
        <w:rPr>
          <w:rFonts w:ascii="Arial" w:hAnsi="Arial" w:cs="Arial"/>
          <w:sz w:val="22"/>
          <w:szCs w:val="22"/>
        </w:rPr>
        <w:t xml:space="preserve"> </w:t>
      </w:r>
      <w:proofErr w:type="spellStart"/>
      <w:r>
        <w:rPr>
          <w:rFonts w:ascii="Arial" w:hAnsi="Arial" w:cs="Arial"/>
          <w:sz w:val="22"/>
          <w:szCs w:val="22"/>
        </w:rPr>
        <w:t>especiales</w:t>
      </w:r>
      <w:proofErr w:type="spellEnd"/>
      <w:r>
        <w:rPr>
          <w:rFonts w:ascii="Arial" w:hAnsi="Arial" w:cs="Arial"/>
          <w:sz w:val="22"/>
          <w:szCs w:val="22"/>
        </w:rPr>
        <w:t xml:space="preserve"> </w:t>
      </w:r>
      <w:proofErr w:type="spellStart"/>
      <w:proofErr w:type="gramStart"/>
      <w:r>
        <w:rPr>
          <w:rFonts w:ascii="Arial" w:hAnsi="Arial" w:cs="Arial"/>
          <w:sz w:val="22"/>
          <w:szCs w:val="22"/>
        </w:rPr>
        <w:t>como</w:t>
      </w:r>
      <w:proofErr w:type="spellEnd"/>
      <w:proofErr w:type="gramEnd"/>
      <w:r>
        <w:rPr>
          <w:rFonts w:ascii="Arial" w:hAnsi="Arial" w:cs="Arial"/>
          <w:sz w:val="22"/>
          <w:szCs w:val="22"/>
        </w:rPr>
        <w:t xml:space="preserve"> </w:t>
      </w:r>
      <w:r>
        <w:rPr>
          <w:rFonts w:ascii="Arial" w:hAnsi="Arial" w:cs="Arial"/>
          <w:i/>
          <w:sz w:val="22"/>
          <w:szCs w:val="22"/>
        </w:rPr>
        <w:t xml:space="preserve">e </w:t>
      </w:r>
      <w:r>
        <w:rPr>
          <w:rFonts w:ascii="Arial" w:hAnsi="Arial" w:cs="Arial"/>
          <w:sz w:val="22"/>
          <w:szCs w:val="22"/>
        </w:rPr>
        <w:t>&amp;</w:t>
      </w:r>
      <w:r>
        <w:rPr>
          <w:rFonts w:ascii="Arial" w:hAnsi="Arial" w:cs="Arial"/>
          <w:i/>
          <w:sz w:val="22"/>
          <w:szCs w:val="22"/>
        </w:rPr>
        <w:t xml:space="preserve"> u</w:t>
      </w:r>
    </w:p>
    <w:p w:rsidR="00C15FE3" w:rsidRDefault="00C15FE3" w:rsidP="00C15FE3">
      <w:pPr>
        <w:rPr>
          <w:rFonts w:ascii="Arial" w:hAnsi="Arial" w:cs="Arial"/>
          <w:i/>
          <w:szCs w:val="22"/>
        </w:rPr>
      </w:pPr>
      <w:r>
        <w:rPr>
          <w:rFonts w:ascii="Arial" w:hAnsi="Arial" w:cs="Arial"/>
          <w:sz w:val="22"/>
          <w:szCs w:val="22"/>
          <w:u w:val="single"/>
        </w:rPr>
        <w:t xml:space="preserve">Readings: </w:t>
      </w:r>
      <w:r>
        <w:rPr>
          <w:rFonts w:ascii="Arial" w:hAnsi="Arial" w:cs="Arial"/>
          <w:sz w:val="22"/>
          <w:szCs w:val="22"/>
        </w:rPr>
        <w:t xml:space="preserve"> </w:t>
      </w:r>
      <w:r>
        <w:rPr>
          <w:rFonts w:ascii="Arial" w:hAnsi="Arial" w:cs="Arial"/>
          <w:i/>
          <w:sz w:val="22"/>
          <w:szCs w:val="22"/>
        </w:rPr>
        <w:t>(Discussed in Spanish and compared in conversation and writing)</w:t>
      </w:r>
    </w:p>
    <w:p w:rsidR="00C15FE3" w:rsidRDefault="00C15FE3" w:rsidP="00C15FE3">
      <w:pPr>
        <w:rPr>
          <w:rFonts w:ascii="Arial" w:hAnsi="Arial" w:cs="Arial"/>
          <w:i/>
          <w:sz w:val="22"/>
          <w:szCs w:val="22"/>
        </w:rPr>
      </w:pPr>
    </w:p>
    <w:p w:rsidR="00C15FE3" w:rsidRDefault="00C15FE3" w:rsidP="00C15FE3">
      <w:pPr>
        <w:rPr>
          <w:rFonts w:ascii="Arial" w:hAnsi="Arial" w:cs="Arial"/>
          <w:sz w:val="22"/>
          <w:szCs w:val="22"/>
        </w:rPr>
      </w:pPr>
      <w:r>
        <w:rPr>
          <w:rFonts w:ascii="Arial" w:hAnsi="Arial" w:cs="Arial"/>
          <w:sz w:val="22"/>
          <w:szCs w:val="22"/>
        </w:rPr>
        <w:t>El Greco</w:t>
      </w:r>
    </w:p>
    <w:p w:rsidR="00C15FE3" w:rsidRDefault="00C15FE3" w:rsidP="00C15FE3">
      <w:pPr>
        <w:rPr>
          <w:rFonts w:ascii="Arial" w:hAnsi="Arial" w:cs="Arial"/>
          <w:sz w:val="22"/>
          <w:szCs w:val="22"/>
        </w:rPr>
      </w:pPr>
      <w:r>
        <w:rPr>
          <w:rFonts w:ascii="Arial" w:hAnsi="Arial" w:cs="Arial"/>
          <w:sz w:val="22"/>
          <w:szCs w:val="22"/>
        </w:rPr>
        <w:t xml:space="preserve">Diego </w:t>
      </w:r>
      <w:proofErr w:type="spellStart"/>
      <w:r>
        <w:rPr>
          <w:rFonts w:ascii="Arial" w:hAnsi="Arial" w:cs="Arial"/>
          <w:sz w:val="22"/>
          <w:szCs w:val="22"/>
        </w:rPr>
        <w:t>Velásquez</w:t>
      </w:r>
      <w:proofErr w:type="spellEnd"/>
    </w:p>
    <w:p w:rsidR="00C15FE3" w:rsidRDefault="00C15FE3" w:rsidP="00C15FE3">
      <w:pPr>
        <w:rPr>
          <w:rFonts w:ascii="Arial" w:hAnsi="Arial" w:cs="Arial"/>
          <w:sz w:val="22"/>
          <w:szCs w:val="22"/>
        </w:rPr>
      </w:pPr>
      <w:r>
        <w:rPr>
          <w:rFonts w:ascii="Arial" w:hAnsi="Arial" w:cs="Arial"/>
          <w:sz w:val="22"/>
          <w:szCs w:val="22"/>
        </w:rPr>
        <w:t>Francisco de Goya</w:t>
      </w:r>
    </w:p>
    <w:p w:rsidR="00C15FE3" w:rsidRDefault="00C15FE3" w:rsidP="00C15FE3">
      <w:pPr>
        <w:rPr>
          <w:rFonts w:ascii="Arial" w:hAnsi="Arial" w:cs="Arial"/>
          <w:sz w:val="22"/>
          <w:szCs w:val="22"/>
        </w:rPr>
      </w:pPr>
      <w:r>
        <w:rPr>
          <w:rFonts w:ascii="Arial" w:hAnsi="Arial" w:cs="Arial"/>
          <w:sz w:val="22"/>
          <w:szCs w:val="22"/>
        </w:rPr>
        <w:t>Pablo Picasso</w:t>
      </w:r>
    </w:p>
    <w:p w:rsidR="00C15FE3" w:rsidRDefault="00C15FE3" w:rsidP="00C15FE3">
      <w:pPr>
        <w:rPr>
          <w:rFonts w:ascii="Arial" w:hAnsi="Arial" w:cs="Arial"/>
          <w:sz w:val="22"/>
          <w:szCs w:val="22"/>
        </w:rPr>
      </w:pPr>
      <w:r>
        <w:rPr>
          <w:rFonts w:ascii="Arial" w:hAnsi="Arial" w:cs="Arial"/>
          <w:sz w:val="22"/>
          <w:szCs w:val="22"/>
        </w:rPr>
        <w:t xml:space="preserve">Salvador </w:t>
      </w:r>
      <w:proofErr w:type="spellStart"/>
      <w:r>
        <w:rPr>
          <w:rFonts w:ascii="Arial" w:hAnsi="Arial" w:cs="Arial"/>
          <w:sz w:val="22"/>
          <w:szCs w:val="22"/>
        </w:rPr>
        <w:t>Dalí</w:t>
      </w:r>
      <w:proofErr w:type="spellEnd"/>
    </w:p>
    <w:p w:rsidR="00C15FE3" w:rsidRDefault="00C15FE3" w:rsidP="00C15FE3">
      <w:pPr>
        <w:rPr>
          <w:rFonts w:ascii="Arial" w:hAnsi="Arial" w:cs="Arial"/>
          <w:sz w:val="22"/>
          <w:szCs w:val="22"/>
        </w:rPr>
      </w:pPr>
      <w:proofErr w:type="spellStart"/>
      <w:r>
        <w:rPr>
          <w:rFonts w:ascii="Arial" w:hAnsi="Arial" w:cs="Arial"/>
          <w:sz w:val="22"/>
          <w:szCs w:val="22"/>
        </w:rPr>
        <w:t>Frida</w:t>
      </w:r>
      <w:proofErr w:type="spellEnd"/>
      <w:r>
        <w:rPr>
          <w:rFonts w:ascii="Arial" w:hAnsi="Arial" w:cs="Arial"/>
          <w:sz w:val="22"/>
          <w:szCs w:val="22"/>
        </w:rPr>
        <w:t xml:space="preserve"> Kahlo</w:t>
      </w:r>
    </w:p>
    <w:p w:rsidR="00C15FE3" w:rsidRDefault="00C15FE3" w:rsidP="00C15FE3">
      <w:pPr>
        <w:rPr>
          <w:rFonts w:ascii="Arial" w:hAnsi="Arial" w:cs="Arial"/>
          <w:sz w:val="22"/>
          <w:szCs w:val="22"/>
        </w:rPr>
      </w:pPr>
      <w:proofErr w:type="spellStart"/>
      <w:r>
        <w:rPr>
          <w:rFonts w:ascii="Arial" w:hAnsi="Arial" w:cs="Arial"/>
          <w:sz w:val="22"/>
          <w:szCs w:val="22"/>
        </w:rPr>
        <w:t>Una</w:t>
      </w:r>
      <w:proofErr w:type="spellEnd"/>
      <w:r>
        <w:rPr>
          <w:rFonts w:ascii="Arial" w:hAnsi="Arial" w:cs="Arial"/>
          <w:sz w:val="22"/>
          <w:szCs w:val="22"/>
        </w:rPr>
        <w:t xml:space="preserve"> </w:t>
      </w:r>
      <w:proofErr w:type="spellStart"/>
      <w:r>
        <w:rPr>
          <w:rFonts w:ascii="Arial" w:hAnsi="Arial" w:cs="Arial"/>
          <w:sz w:val="22"/>
          <w:szCs w:val="22"/>
        </w:rPr>
        <w:t>Carta</w:t>
      </w:r>
      <w:proofErr w:type="spellEnd"/>
      <w:r>
        <w:rPr>
          <w:rFonts w:ascii="Arial" w:hAnsi="Arial" w:cs="Arial"/>
          <w:sz w:val="22"/>
          <w:szCs w:val="22"/>
        </w:rPr>
        <w:t xml:space="preserve"> a Dios </w:t>
      </w:r>
      <w:proofErr w:type="spellStart"/>
      <w:r>
        <w:rPr>
          <w:rFonts w:ascii="Arial" w:hAnsi="Arial" w:cs="Arial"/>
          <w:sz w:val="22"/>
          <w:szCs w:val="22"/>
        </w:rPr>
        <w:t>por</w:t>
      </w:r>
      <w:proofErr w:type="spellEnd"/>
      <w:r>
        <w:rPr>
          <w:rFonts w:ascii="Arial" w:hAnsi="Arial" w:cs="Arial"/>
          <w:sz w:val="22"/>
          <w:szCs w:val="22"/>
        </w:rPr>
        <w:t xml:space="preserve"> Gregorio </w:t>
      </w:r>
      <w:proofErr w:type="spellStart"/>
      <w:r>
        <w:rPr>
          <w:rFonts w:ascii="Arial" w:hAnsi="Arial" w:cs="Arial"/>
          <w:sz w:val="22"/>
          <w:szCs w:val="22"/>
        </w:rPr>
        <w:t>López</w:t>
      </w:r>
      <w:proofErr w:type="spellEnd"/>
      <w:r>
        <w:rPr>
          <w:rFonts w:ascii="Arial" w:hAnsi="Arial" w:cs="Arial"/>
          <w:sz w:val="22"/>
          <w:szCs w:val="22"/>
        </w:rPr>
        <w:t xml:space="preserve"> y Fuentes</w:t>
      </w:r>
    </w:p>
    <w:p w:rsidR="00680388" w:rsidRDefault="00680388" w:rsidP="00C15FE3">
      <w:pPr>
        <w:rPr>
          <w:rFonts w:ascii="Arial" w:hAnsi="Arial" w:cs="Arial"/>
          <w:sz w:val="22"/>
          <w:szCs w:val="22"/>
        </w:rPr>
      </w:pPr>
    </w:p>
    <w:p w:rsidR="00680388" w:rsidRDefault="00680388" w:rsidP="00C15FE3">
      <w:pPr>
        <w:rPr>
          <w:rFonts w:ascii="Arial" w:hAnsi="Arial" w:cs="Arial"/>
          <w:sz w:val="22"/>
          <w:szCs w:val="22"/>
        </w:rPr>
      </w:pPr>
    </w:p>
    <w:p w:rsidR="00680388" w:rsidRDefault="00680388" w:rsidP="00C15FE3">
      <w:pPr>
        <w:rPr>
          <w:rFonts w:ascii="Arial" w:hAnsi="Arial" w:cs="Arial"/>
          <w:sz w:val="22"/>
          <w:szCs w:val="22"/>
        </w:rPr>
      </w:pPr>
    </w:p>
    <w:p w:rsidR="00C15FE3" w:rsidRDefault="00C15FE3" w:rsidP="00C15FE3">
      <w:pPr>
        <w:rPr>
          <w:rFonts w:ascii="Arial" w:hAnsi="Arial" w:cs="Arial"/>
          <w:sz w:val="22"/>
          <w:szCs w:val="22"/>
        </w:rPr>
      </w:pPr>
    </w:p>
    <w:p w:rsidR="00C15FE3" w:rsidRDefault="00C15FE3" w:rsidP="00C15FE3">
      <w:pPr>
        <w:pStyle w:val="Heading3"/>
        <w:rPr>
          <w:sz w:val="22"/>
        </w:rPr>
      </w:pPr>
      <w:r>
        <w:rPr>
          <w:sz w:val="22"/>
        </w:rPr>
        <w:t xml:space="preserve">Unit 2 – </w:t>
      </w:r>
      <w:proofErr w:type="spellStart"/>
      <w:r>
        <w:rPr>
          <w:sz w:val="22"/>
        </w:rPr>
        <w:t>América</w:t>
      </w:r>
      <w:proofErr w:type="spellEnd"/>
      <w:r>
        <w:rPr>
          <w:sz w:val="22"/>
        </w:rPr>
        <w:t xml:space="preserve"> </w:t>
      </w:r>
      <w:proofErr w:type="gramStart"/>
      <w:r>
        <w:rPr>
          <w:sz w:val="22"/>
        </w:rPr>
        <w:t>del</w:t>
      </w:r>
      <w:proofErr w:type="gramEnd"/>
      <w:r>
        <w:rPr>
          <w:sz w:val="22"/>
        </w:rPr>
        <w:t xml:space="preserve"> Sur – </w:t>
      </w:r>
      <w:proofErr w:type="spellStart"/>
      <w:r>
        <w:rPr>
          <w:sz w:val="22"/>
        </w:rPr>
        <w:t>Galería</w:t>
      </w:r>
      <w:proofErr w:type="spellEnd"/>
      <w:r>
        <w:rPr>
          <w:sz w:val="22"/>
        </w:rPr>
        <w:t xml:space="preserve"> de Arte y Vida – </w:t>
      </w:r>
      <w:proofErr w:type="spellStart"/>
      <w:r>
        <w:rPr>
          <w:sz w:val="22"/>
        </w:rPr>
        <w:t>Cuadro</w:t>
      </w:r>
      <w:proofErr w:type="spellEnd"/>
      <w:r>
        <w:rPr>
          <w:sz w:val="22"/>
        </w:rPr>
        <w:t xml:space="preserve"> 2 &amp; 10</w:t>
      </w:r>
    </w:p>
    <w:p w:rsidR="00C15FE3" w:rsidRDefault="00C15FE3" w:rsidP="00C15FE3"/>
    <w:p w:rsidR="00C15FE3" w:rsidRDefault="00C15FE3" w:rsidP="00C15FE3">
      <w:pPr>
        <w:rPr>
          <w:rFonts w:ascii="Arial" w:hAnsi="Arial" w:cs="Arial"/>
          <w:sz w:val="22"/>
          <w:u w:val="single"/>
        </w:rPr>
      </w:pPr>
      <w:r>
        <w:rPr>
          <w:rFonts w:ascii="Arial" w:hAnsi="Arial" w:cs="Arial"/>
          <w:sz w:val="22"/>
          <w:u w:val="single"/>
        </w:rPr>
        <w:t>Grammar:</w:t>
      </w:r>
      <w:r>
        <w:rPr>
          <w:rFonts w:ascii="Arial" w:hAnsi="Arial" w:cs="Arial"/>
          <w:sz w:val="22"/>
          <w:szCs w:val="22"/>
        </w:rPr>
        <w:t xml:space="preserve"> </w:t>
      </w:r>
      <w:r>
        <w:rPr>
          <w:rFonts w:ascii="Arial" w:hAnsi="Arial" w:cs="Arial"/>
          <w:i/>
          <w:sz w:val="22"/>
          <w:szCs w:val="22"/>
        </w:rPr>
        <w:t>(Refined and used in writing and speaking activities</w:t>
      </w:r>
      <w:r w:rsidR="00E95523">
        <w:rPr>
          <w:rFonts w:ascii="Arial" w:hAnsi="Arial" w:cs="Arial"/>
          <w:i/>
          <w:sz w:val="22"/>
          <w:szCs w:val="22"/>
        </w:rPr>
        <w:t xml:space="preserve"> as well as at-home practice</w:t>
      </w:r>
      <w:r>
        <w:rPr>
          <w:rFonts w:ascii="Arial" w:hAnsi="Arial" w:cs="Arial"/>
          <w:i/>
          <w:sz w:val="22"/>
          <w:szCs w:val="22"/>
        </w:rPr>
        <w:t>)</w:t>
      </w:r>
    </w:p>
    <w:p w:rsidR="00C15FE3" w:rsidRDefault="00C15FE3" w:rsidP="00C15FE3">
      <w:pPr>
        <w:rPr>
          <w:rFonts w:ascii="Arial" w:hAnsi="Arial" w:cs="Arial"/>
          <w:sz w:val="22"/>
          <w:u w:val="single"/>
        </w:rPr>
      </w:pPr>
    </w:p>
    <w:p w:rsidR="00C15FE3" w:rsidRDefault="00C15FE3" w:rsidP="00C15FE3">
      <w:pPr>
        <w:rPr>
          <w:rFonts w:ascii="Arial" w:hAnsi="Arial" w:cs="Arial"/>
          <w:sz w:val="22"/>
          <w:szCs w:val="22"/>
        </w:rPr>
      </w:pPr>
      <w:proofErr w:type="spellStart"/>
      <w:r>
        <w:rPr>
          <w:rFonts w:ascii="Arial" w:hAnsi="Arial" w:cs="Arial"/>
          <w:sz w:val="22"/>
          <w:szCs w:val="22"/>
        </w:rPr>
        <w:t>Mandatos</w:t>
      </w:r>
      <w:proofErr w:type="spellEnd"/>
      <w:r>
        <w:rPr>
          <w:rFonts w:ascii="Arial" w:hAnsi="Arial" w:cs="Arial"/>
          <w:sz w:val="22"/>
          <w:szCs w:val="22"/>
        </w:rPr>
        <w:t xml:space="preserve"> – </w:t>
      </w:r>
      <w:proofErr w:type="spellStart"/>
      <w:r>
        <w:rPr>
          <w:rFonts w:ascii="Arial" w:hAnsi="Arial" w:cs="Arial"/>
          <w:sz w:val="22"/>
          <w:szCs w:val="22"/>
        </w:rPr>
        <w:t>formales</w:t>
      </w:r>
      <w:proofErr w:type="spellEnd"/>
      <w:r>
        <w:rPr>
          <w:rFonts w:ascii="Arial" w:hAnsi="Arial" w:cs="Arial"/>
          <w:sz w:val="22"/>
          <w:szCs w:val="22"/>
        </w:rPr>
        <w:t xml:space="preserve"> y familiars</w:t>
      </w:r>
    </w:p>
    <w:p w:rsidR="00C15FE3" w:rsidRDefault="00C15FE3" w:rsidP="00C15FE3">
      <w:pPr>
        <w:rPr>
          <w:rFonts w:ascii="Arial" w:hAnsi="Arial" w:cs="Arial"/>
          <w:sz w:val="22"/>
          <w:szCs w:val="22"/>
        </w:rPr>
      </w:pPr>
      <w:proofErr w:type="spellStart"/>
      <w:r>
        <w:rPr>
          <w:rFonts w:ascii="Arial" w:hAnsi="Arial" w:cs="Arial"/>
          <w:sz w:val="22"/>
          <w:szCs w:val="22"/>
        </w:rPr>
        <w:t>Ser</w:t>
      </w:r>
      <w:proofErr w:type="spellEnd"/>
      <w:r>
        <w:rPr>
          <w:rFonts w:ascii="Arial" w:hAnsi="Arial" w:cs="Arial"/>
          <w:sz w:val="22"/>
          <w:szCs w:val="22"/>
        </w:rPr>
        <w:t xml:space="preserve"> &amp; </w:t>
      </w:r>
      <w:proofErr w:type="spellStart"/>
      <w:r>
        <w:rPr>
          <w:rFonts w:ascii="Arial" w:hAnsi="Arial" w:cs="Arial"/>
          <w:sz w:val="22"/>
          <w:szCs w:val="22"/>
        </w:rPr>
        <w:t>Estar</w:t>
      </w:r>
      <w:proofErr w:type="spellEnd"/>
    </w:p>
    <w:p w:rsidR="00C15FE3" w:rsidRDefault="00C15FE3" w:rsidP="00C15FE3">
      <w:pPr>
        <w:rPr>
          <w:rFonts w:ascii="Arial" w:hAnsi="Arial" w:cs="Arial"/>
          <w:sz w:val="22"/>
          <w:szCs w:val="22"/>
        </w:rPr>
      </w:pPr>
      <w:proofErr w:type="spellStart"/>
      <w:r>
        <w:rPr>
          <w:rFonts w:ascii="Arial" w:hAnsi="Arial" w:cs="Arial"/>
          <w:sz w:val="22"/>
          <w:szCs w:val="22"/>
        </w:rPr>
        <w:t>Adverbios</w:t>
      </w:r>
      <w:proofErr w:type="spellEnd"/>
    </w:p>
    <w:p w:rsidR="00C15FE3" w:rsidRDefault="00C15FE3" w:rsidP="00C15FE3">
      <w:pPr>
        <w:rPr>
          <w:rFonts w:ascii="Arial" w:hAnsi="Arial" w:cs="Arial"/>
          <w:sz w:val="22"/>
          <w:szCs w:val="22"/>
        </w:rPr>
      </w:pPr>
      <w:proofErr w:type="spellStart"/>
      <w:r>
        <w:rPr>
          <w:rFonts w:ascii="Arial" w:hAnsi="Arial" w:cs="Arial"/>
          <w:sz w:val="22"/>
          <w:szCs w:val="22"/>
        </w:rPr>
        <w:t>Números</w:t>
      </w:r>
      <w:proofErr w:type="spellEnd"/>
      <w:r>
        <w:rPr>
          <w:rFonts w:ascii="Arial" w:hAnsi="Arial" w:cs="Arial"/>
          <w:sz w:val="22"/>
          <w:szCs w:val="22"/>
        </w:rPr>
        <w:t xml:space="preserve"> </w:t>
      </w:r>
      <w:proofErr w:type="spellStart"/>
      <w:r>
        <w:rPr>
          <w:rFonts w:ascii="Arial" w:hAnsi="Arial" w:cs="Arial"/>
          <w:sz w:val="22"/>
          <w:szCs w:val="22"/>
        </w:rPr>
        <w:t>Ordinales</w:t>
      </w:r>
      <w:proofErr w:type="spellEnd"/>
    </w:p>
    <w:p w:rsidR="00C15FE3" w:rsidRDefault="00C15FE3" w:rsidP="00C15FE3">
      <w:pPr>
        <w:rPr>
          <w:rFonts w:ascii="Arial" w:hAnsi="Arial" w:cs="Arial"/>
          <w:sz w:val="22"/>
          <w:szCs w:val="22"/>
        </w:rPr>
      </w:pPr>
      <w:proofErr w:type="spellStart"/>
      <w:r>
        <w:rPr>
          <w:rFonts w:ascii="Arial" w:hAnsi="Arial" w:cs="Arial"/>
          <w:sz w:val="22"/>
          <w:szCs w:val="22"/>
        </w:rPr>
        <w:t>Pronombres</w:t>
      </w:r>
      <w:proofErr w:type="spellEnd"/>
      <w:r>
        <w:rPr>
          <w:rFonts w:ascii="Arial" w:hAnsi="Arial" w:cs="Arial"/>
          <w:sz w:val="22"/>
          <w:szCs w:val="22"/>
        </w:rPr>
        <w:t xml:space="preserve"> </w:t>
      </w:r>
      <w:proofErr w:type="spellStart"/>
      <w:r>
        <w:rPr>
          <w:rFonts w:ascii="Arial" w:hAnsi="Arial" w:cs="Arial"/>
          <w:sz w:val="22"/>
          <w:szCs w:val="22"/>
        </w:rPr>
        <w:t>relativos</w:t>
      </w:r>
      <w:proofErr w:type="spellEnd"/>
    </w:p>
    <w:p w:rsidR="00C15FE3" w:rsidRDefault="00C15FE3" w:rsidP="00C15FE3">
      <w:pPr>
        <w:rPr>
          <w:rFonts w:ascii="Arial" w:hAnsi="Arial" w:cs="Arial"/>
          <w:sz w:val="22"/>
          <w:szCs w:val="22"/>
        </w:rPr>
      </w:pPr>
    </w:p>
    <w:p w:rsidR="00C15FE3" w:rsidRDefault="00C15FE3" w:rsidP="00C15FE3">
      <w:pPr>
        <w:rPr>
          <w:rFonts w:ascii="Arial" w:hAnsi="Arial" w:cs="Arial"/>
          <w:szCs w:val="22"/>
          <w:u w:val="single"/>
        </w:rPr>
      </w:pPr>
      <w:r>
        <w:rPr>
          <w:rFonts w:ascii="Arial" w:hAnsi="Arial" w:cs="Arial"/>
          <w:sz w:val="22"/>
          <w:szCs w:val="22"/>
          <w:u w:val="single"/>
        </w:rPr>
        <w:t>Readings:</w:t>
      </w:r>
      <w:r>
        <w:rPr>
          <w:rFonts w:ascii="Arial" w:hAnsi="Arial" w:cs="Arial"/>
          <w:sz w:val="22"/>
          <w:szCs w:val="22"/>
        </w:rPr>
        <w:t xml:space="preserve"> </w:t>
      </w:r>
      <w:r>
        <w:rPr>
          <w:rFonts w:ascii="Arial" w:hAnsi="Arial" w:cs="Arial"/>
          <w:i/>
          <w:sz w:val="22"/>
          <w:szCs w:val="22"/>
        </w:rPr>
        <w:t>(Discussed in Spanish and compared and synthesized in writing)</w:t>
      </w:r>
    </w:p>
    <w:p w:rsidR="00C15FE3" w:rsidRDefault="00C15FE3" w:rsidP="00C15FE3">
      <w:pPr>
        <w:rPr>
          <w:rFonts w:ascii="Arial" w:hAnsi="Arial" w:cs="Arial"/>
          <w:sz w:val="22"/>
          <w:szCs w:val="22"/>
        </w:rPr>
      </w:pPr>
    </w:p>
    <w:p w:rsidR="00C15FE3" w:rsidRDefault="00C15FE3" w:rsidP="00C15FE3">
      <w:pPr>
        <w:rPr>
          <w:rFonts w:ascii="Arial" w:hAnsi="Arial" w:cs="Arial"/>
          <w:sz w:val="22"/>
          <w:szCs w:val="22"/>
        </w:rPr>
      </w:pPr>
      <w:proofErr w:type="spellStart"/>
      <w:r>
        <w:rPr>
          <w:rFonts w:ascii="Arial" w:hAnsi="Arial" w:cs="Arial"/>
          <w:sz w:val="22"/>
          <w:szCs w:val="22"/>
        </w:rPr>
        <w:t>Cartas</w:t>
      </w:r>
      <w:proofErr w:type="spellEnd"/>
      <w:r>
        <w:rPr>
          <w:rFonts w:ascii="Arial" w:hAnsi="Arial" w:cs="Arial"/>
          <w:sz w:val="22"/>
          <w:szCs w:val="22"/>
        </w:rPr>
        <w:t xml:space="preserve"> de </w:t>
      </w:r>
      <w:proofErr w:type="spellStart"/>
      <w:r>
        <w:rPr>
          <w:rFonts w:ascii="Arial" w:hAnsi="Arial" w:cs="Arial"/>
          <w:sz w:val="22"/>
          <w:szCs w:val="22"/>
        </w:rPr>
        <w:t>amor</w:t>
      </w:r>
      <w:proofErr w:type="spellEnd"/>
      <w:r>
        <w:rPr>
          <w:rFonts w:ascii="Arial" w:hAnsi="Arial" w:cs="Arial"/>
          <w:sz w:val="22"/>
          <w:szCs w:val="22"/>
        </w:rPr>
        <w:t xml:space="preserve"> </w:t>
      </w:r>
      <w:proofErr w:type="spellStart"/>
      <w:r>
        <w:rPr>
          <w:rFonts w:ascii="Arial" w:hAnsi="Arial" w:cs="Arial"/>
          <w:sz w:val="22"/>
          <w:szCs w:val="22"/>
        </w:rPr>
        <w:t>traicionado</w:t>
      </w:r>
      <w:proofErr w:type="spellEnd"/>
      <w:r>
        <w:rPr>
          <w:rFonts w:ascii="Arial" w:hAnsi="Arial" w:cs="Arial"/>
          <w:sz w:val="22"/>
          <w:szCs w:val="22"/>
        </w:rPr>
        <w:t xml:space="preserve"> </w:t>
      </w:r>
      <w:proofErr w:type="spellStart"/>
      <w:r>
        <w:rPr>
          <w:rFonts w:ascii="Arial" w:hAnsi="Arial" w:cs="Arial"/>
          <w:sz w:val="22"/>
          <w:szCs w:val="22"/>
        </w:rPr>
        <w:t>por</w:t>
      </w:r>
      <w:proofErr w:type="spellEnd"/>
      <w:r>
        <w:rPr>
          <w:rFonts w:ascii="Arial" w:hAnsi="Arial" w:cs="Arial"/>
          <w:sz w:val="22"/>
          <w:szCs w:val="22"/>
        </w:rPr>
        <w:t xml:space="preserve"> Isabel Allende</w:t>
      </w:r>
    </w:p>
    <w:p w:rsidR="00C15FE3" w:rsidRDefault="00C15FE3" w:rsidP="00C15FE3">
      <w:pPr>
        <w:rPr>
          <w:rFonts w:ascii="Arial" w:hAnsi="Arial" w:cs="Arial"/>
          <w:sz w:val="22"/>
          <w:szCs w:val="22"/>
        </w:rPr>
      </w:pPr>
      <w:r>
        <w:rPr>
          <w:rFonts w:ascii="Arial" w:hAnsi="Arial" w:cs="Arial"/>
          <w:sz w:val="22"/>
          <w:szCs w:val="22"/>
        </w:rPr>
        <w:t xml:space="preserve">No </w:t>
      </w:r>
      <w:proofErr w:type="spellStart"/>
      <w:r>
        <w:rPr>
          <w:rFonts w:ascii="Arial" w:hAnsi="Arial" w:cs="Arial"/>
          <w:sz w:val="22"/>
          <w:szCs w:val="22"/>
        </w:rPr>
        <w:t>Oyes</w:t>
      </w:r>
      <w:proofErr w:type="spellEnd"/>
      <w:r>
        <w:rPr>
          <w:rFonts w:ascii="Arial" w:hAnsi="Arial" w:cs="Arial"/>
          <w:sz w:val="22"/>
          <w:szCs w:val="22"/>
        </w:rPr>
        <w:t xml:space="preserve"> </w:t>
      </w:r>
      <w:proofErr w:type="spellStart"/>
      <w:r>
        <w:rPr>
          <w:rFonts w:ascii="Arial" w:hAnsi="Arial" w:cs="Arial"/>
          <w:sz w:val="22"/>
          <w:szCs w:val="22"/>
        </w:rPr>
        <w:t>Ladrar</w:t>
      </w:r>
      <w:proofErr w:type="spellEnd"/>
      <w:r>
        <w:rPr>
          <w:rFonts w:ascii="Arial" w:hAnsi="Arial" w:cs="Arial"/>
          <w:sz w:val="22"/>
          <w:szCs w:val="22"/>
        </w:rPr>
        <w:t xml:space="preserve"> los </w:t>
      </w:r>
      <w:proofErr w:type="spellStart"/>
      <w:r>
        <w:rPr>
          <w:rFonts w:ascii="Arial" w:hAnsi="Arial" w:cs="Arial"/>
          <w:sz w:val="22"/>
          <w:szCs w:val="22"/>
        </w:rPr>
        <w:t>Perros</w:t>
      </w:r>
      <w:proofErr w:type="spellEnd"/>
      <w:r>
        <w:rPr>
          <w:rFonts w:ascii="Arial" w:hAnsi="Arial" w:cs="Arial"/>
          <w:sz w:val="22"/>
          <w:szCs w:val="22"/>
        </w:rPr>
        <w:t xml:space="preserve"> </w:t>
      </w:r>
      <w:proofErr w:type="spellStart"/>
      <w:r>
        <w:rPr>
          <w:rFonts w:ascii="Arial" w:hAnsi="Arial" w:cs="Arial"/>
          <w:sz w:val="22"/>
          <w:szCs w:val="22"/>
        </w:rPr>
        <w:t>por</w:t>
      </w:r>
      <w:proofErr w:type="spellEnd"/>
      <w:r>
        <w:rPr>
          <w:rFonts w:ascii="Arial" w:hAnsi="Arial" w:cs="Arial"/>
          <w:sz w:val="22"/>
          <w:szCs w:val="22"/>
        </w:rPr>
        <w:t xml:space="preserve"> Juan </w:t>
      </w:r>
      <w:proofErr w:type="spellStart"/>
      <w:r>
        <w:rPr>
          <w:rFonts w:ascii="Arial" w:hAnsi="Arial" w:cs="Arial"/>
          <w:sz w:val="22"/>
          <w:szCs w:val="22"/>
        </w:rPr>
        <w:t>Rulfo</w:t>
      </w:r>
      <w:proofErr w:type="spellEnd"/>
      <w:r>
        <w:rPr>
          <w:rFonts w:ascii="Arial" w:hAnsi="Arial" w:cs="Arial"/>
          <w:sz w:val="22"/>
          <w:szCs w:val="22"/>
        </w:rPr>
        <w:t xml:space="preserve"> </w:t>
      </w:r>
    </w:p>
    <w:p w:rsidR="00C15FE3" w:rsidRDefault="00C15FE3" w:rsidP="00C15FE3">
      <w:pPr>
        <w:rPr>
          <w:rFonts w:ascii="Arial" w:hAnsi="Arial" w:cs="Arial"/>
          <w:sz w:val="22"/>
          <w:szCs w:val="22"/>
        </w:rPr>
      </w:pPr>
      <w:r>
        <w:rPr>
          <w:rFonts w:ascii="Arial" w:hAnsi="Arial" w:cs="Arial"/>
          <w:sz w:val="22"/>
          <w:szCs w:val="22"/>
        </w:rPr>
        <w:t xml:space="preserve">El </w:t>
      </w:r>
      <w:proofErr w:type="spellStart"/>
      <w:r>
        <w:rPr>
          <w:rFonts w:ascii="Arial" w:hAnsi="Arial" w:cs="Arial"/>
          <w:sz w:val="22"/>
          <w:szCs w:val="22"/>
        </w:rPr>
        <w:t>Hijo</w:t>
      </w:r>
      <w:proofErr w:type="spellEnd"/>
      <w:r>
        <w:rPr>
          <w:rFonts w:ascii="Arial" w:hAnsi="Arial" w:cs="Arial"/>
          <w:sz w:val="22"/>
          <w:szCs w:val="22"/>
        </w:rPr>
        <w:t xml:space="preserve"> </w:t>
      </w:r>
      <w:proofErr w:type="spellStart"/>
      <w:r>
        <w:rPr>
          <w:rFonts w:ascii="Arial" w:hAnsi="Arial" w:cs="Arial"/>
          <w:sz w:val="22"/>
          <w:szCs w:val="22"/>
        </w:rPr>
        <w:t>por</w:t>
      </w:r>
      <w:proofErr w:type="spellEnd"/>
      <w:r>
        <w:rPr>
          <w:rFonts w:ascii="Arial" w:hAnsi="Arial" w:cs="Arial"/>
          <w:sz w:val="22"/>
          <w:szCs w:val="22"/>
        </w:rPr>
        <w:t xml:space="preserve"> </w:t>
      </w:r>
      <w:proofErr w:type="spellStart"/>
      <w:r>
        <w:rPr>
          <w:rFonts w:ascii="Arial" w:hAnsi="Arial" w:cs="Arial"/>
          <w:sz w:val="22"/>
          <w:szCs w:val="22"/>
        </w:rPr>
        <w:t>Horacio</w:t>
      </w:r>
      <w:proofErr w:type="spellEnd"/>
      <w:r>
        <w:rPr>
          <w:rFonts w:ascii="Arial" w:hAnsi="Arial" w:cs="Arial"/>
          <w:sz w:val="22"/>
          <w:szCs w:val="22"/>
        </w:rPr>
        <w:t xml:space="preserve"> </w:t>
      </w:r>
      <w:proofErr w:type="spellStart"/>
      <w:r>
        <w:rPr>
          <w:rFonts w:ascii="Arial" w:hAnsi="Arial" w:cs="Arial"/>
          <w:sz w:val="22"/>
          <w:szCs w:val="22"/>
        </w:rPr>
        <w:t>Quiroga</w:t>
      </w:r>
      <w:proofErr w:type="spellEnd"/>
    </w:p>
    <w:p w:rsidR="00C15FE3" w:rsidRDefault="00C15FE3" w:rsidP="00C15FE3">
      <w:pPr>
        <w:pStyle w:val="Heading3"/>
        <w:rPr>
          <w:u w:val="single"/>
        </w:rPr>
      </w:pPr>
    </w:p>
    <w:p w:rsidR="00680388" w:rsidRDefault="00680388" w:rsidP="00680388"/>
    <w:p w:rsidR="00680388" w:rsidRPr="00680388" w:rsidRDefault="00680388" w:rsidP="00680388"/>
    <w:p w:rsidR="00C15FE3" w:rsidRDefault="00C15FE3" w:rsidP="00C15FE3">
      <w:pPr>
        <w:rPr>
          <w:rFonts w:ascii="Arial" w:hAnsi="Arial" w:cs="Arial"/>
          <w:sz w:val="22"/>
          <w:szCs w:val="22"/>
        </w:rPr>
      </w:pPr>
    </w:p>
    <w:p w:rsidR="00C15FE3" w:rsidRDefault="00C15FE3" w:rsidP="00C15FE3">
      <w:pPr>
        <w:rPr>
          <w:rFonts w:ascii="Arial" w:hAnsi="Arial" w:cs="Arial"/>
          <w:b/>
          <w:sz w:val="22"/>
        </w:rPr>
      </w:pPr>
      <w:r>
        <w:rPr>
          <w:rFonts w:ascii="Arial" w:hAnsi="Arial" w:cs="Arial"/>
          <w:b/>
          <w:sz w:val="22"/>
        </w:rPr>
        <w:lastRenderedPageBreak/>
        <w:t xml:space="preserve">Unit 3 – </w:t>
      </w:r>
      <w:proofErr w:type="spellStart"/>
      <w:r>
        <w:rPr>
          <w:rFonts w:ascii="Arial" w:hAnsi="Arial" w:cs="Arial"/>
          <w:b/>
          <w:sz w:val="22"/>
        </w:rPr>
        <w:t>España</w:t>
      </w:r>
      <w:proofErr w:type="spellEnd"/>
      <w:r>
        <w:rPr>
          <w:rFonts w:ascii="Arial" w:hAnsi="Arial" w:cs="Arial"/>
          <w:b/>
          <w:sz w:val="22"/>
        </w:rPr>
        <w:t xml:space="preserve">– </w:t>
      </w:r>
      <w:proofErr w:type="spellStart"/>
      <w:r>
        <w:rPr>
          <w:rFonts w:ascii="Arial" w:hAnsi="Arial" w:cs="Arial"/>
          <w:b/>
          <w:sz w:val="22"/>
        </w:rPr>
        <w:t>Galería</w:t>
      </w:r>
      <w:proofErr w:type="spellEnd"/>
      <w:r>
        <w:rPr>
          <w:rFonts w:ascii="Arial" w:hAnsi="Arial" w:cs="Arial"/>
          <w:b/>
          <w:sz w:val="22"/>
        </w:rPr>
        <w:t xml:space="preserve"> de Arte y Vida – </w:t>
      </w:r>
      <w:proofErr w:type="spellStart"/>
      <w:r>
        <w:rPr>
          <w:rFonts w:ascii="Arial" w:hAnsi="Arial" w:cs="Arial"/>
          <w:b/>
          <w:sz w:val="22"/>
        </w:rPr>
        <w:t>Cuadro</w:t>
      </w:r>
      <w:proofErr w:type="spellEnd"/>
      <w:r>
        <w:rPr>
          <w:rFonts w:ascii="Arial" w:hAnsi="Arial" w:cs="Arial"/>
          <w:b/>
          <w:sz w:val="22"/>
        </w:rPr>
        <w:t xml:space="preserve"> 6 &amp; 4</w:t>
      </w:r>
    </w:p>
    <w:p w:rsidR="00C15FE3" w:rsidRDefault="00C15FE3" w:rsidP="00C15FE3">
      <w:pPr>
        <w:rPr>
          <w:rFonts w:ascii="Arial" w:hAnsi="Arial" w:cs="Arial"/>
          <w:b/>
          <w:sz w:val="22"/>
        </w:rPr>
      </w:pPr>
    </w:p>
    <w:p w:rsidR="00C15FE3" w:rsidRDefault="00C15FE3" w:rsidP="00C15FE3">
      <w:pPr>
        <w:rPr>
          <w:rFonts w:ascii="Arial" w:hAnsi="Arial" w:cs="Arial"/>
          <w:sz w:val="22"/>
        </w:rPr>
      </w:pPr>
      <w:r>
        <w:rPr>
          <w:rFonts w:ascii="Arial" w:hAnsi="Arial" w:cs="Arial"/>
          <w:sz w:val="22"/>
          <w:u w:val="single"/>
        </w:rPr>
        <w:t xml:space="preserve">Grammar: </w:t>
      </w:r>
      <w:r>
        <w:rPr>
          <w:rFonts w:ascii="Arial" w:hAnsi="Arial" w:cs="Arial"/>
          <w:i/>
          <w:sz w:val="22"/>
          <w:szCs w:val="22"/>
        </w:rPr>
        <w:t>(Refined and used in writing and speaking activities</w:t>
      </w:r>
      <w:r w:rsidR="00E95523">
        <w:rPr>
          <w:rFonts w:ascii="Arial" w:hAnsi="Arial" w:cs="Arial"/>
          <w:i/>
          <w:sz w:val="22"/>
          <w:szCs w:val="22"/>
        </w:rPr>
        <w:t xml:space="preserve"> as well as at-home practice</w:t>
      </w:r>
      <w:r>
        <w:rPr>
          <w:rFonts w:ascii="Arial" w:hAnsi="Arial" w:cs="Arial"/>
          <w:i/>
          <w:sz w:val="22"/>
          <w:szCs w:val="22"/>
        </w:rPr>
        <w:t>)</w:t>
      </w:r>
    </w:p>
    <w:p w:rsidR="00C15FE3" w:rsidRDefault="00C15FE3" w:rsidP="00C15FE3">
      <w:pPr>
        <w:rPr>
          <w:rFonts w:ascii="Arial" w:hAnsi="Arial" w:cs="Arial"/>
          <w:b/>
          <w:sz w:val="22"/>
          <w:szCs w:val="22"/>
        </w:rPr>
      </w:pPr>
    </w:p>
    <w:p w:rsidR="00C15FE3" w:rsidRDefault="00C15FE3" w:rsidP="00C15FE3">
      <w:pPr>
        <w:rPr>
          <w:rFonts w:ascii="Arial" w:hAnsi="Arial" w:cs="Arial"/>
          <w:sz w:val="22"/>
          <w:szCs w:val="22"/>
        </w:rPr>
      </w:pPr>
      <w:r>
        <w:rPr>
          <w:rFonts w:ascii="Arial" w:hAnsi="Arial" w:cs="Arial"/>
          <w:sz w:val="22"/>
          <w:szCs w:val="22"/>
        </w:rPr>
        <w:t xml:space="preserve">El </w:t>
      </w:r>
      <w:proofErr w:type="spellStart"/>
      <w:r>
        <w:rPr>
          <w:rFonts w:ascii="Arial" w:hAnsi="Arial" w:cs="Arial"/>
          <w:sz w:val="22"/>
          <w:szCs w:val="22"/>
        </w:rPr>
        <w:t>Futuro</w:t>
      </w:r>
      <w:proofErr w:type="spellEnd"/>
      <w:r>
        <w:rPr>
          <w:rFonts w:ascii="Arial" w:hAnsi="Arial" w:cs="Arial"/>
          <w:sz w:val="22"/>
          <w:szCs w:val="22"/>
        </w:rPr>
        <w:t xml:space="preserve"> </w:t>
      </w:r>
    </w:p>
    <w:p w:rsidR="00C15FE3" w:rsidRDefault="00C15FE3" w:rsidP="00C15FE3">
      <w:pPr>
        <w:rPr>
          <w:rFonts w:ascii="Arial" w:hAnsi="Arial" w:cs="Arial"/>
          <w:sz w:val="22"/>
          <w:szCs w:val="22"/>
        </w:rPr>
      </w:pPr>
      <w:r>
        <w:rPr>
          <w:rFonts w:ascii="Arial" w:hAnsi="Arial" w:cs="Arial"/>
          <w:sz w:val="22"/>
          <w:szCs w:val="22"/>
        </w:rPr>
        <w:t xml:space="preserve">El </w:t>
      </w:r>
      <w:proofErr w:type="spellStart"/>
      <w:r>
        <w:rPr>
          <w:rFonts w:ascii="Arial" w:hAnsi="Arial" w:cs="Arial"/>
          <w:sz w:val="22"/>
          <w:szCs w:val="22"/>
        </w:rPr>
        <w:t>Condicional</w:t>
      </w:r>
      <w:proofErr w:type="spellEnd"/>
    </w:p>
    <w:p w:rsidR="00C15FE3" w:rsidRDefault="00C15FE3" w:rsidP="00C15FE3">
      <w:pPr>
        <w:rPr>
          <w:rFonts w:ascii="Arial" w:hAnsi="Arial" w:cs="Arial"/>
          <w:sz w:val="22"/>
          <w:szCs w:val="22"/>
        </w:rPr>
      </w:pPr>
      <w:r>
        <w:rPr>
          <w:rFonts w:ascii="Arial" w:hAnsi="Arial" w:cs="Arial"/>
          <w:sz w:val="22"/>
          <w:szCs w:val="22"/>
        </w:rPr>
        <w:t xml:space="preserve">El </w:t>
      </w:r>
      <w:proofErr w:type="spellStart"/>
      <w:r>
        <w:rPr>
          <w:rFonts w:ascii="Arial" w:hAnsi="Arial" w:cs="Arial"/>
          <w:sz w:val="22"/>
          <w:szCs w:val="22"/>
        </w:rPr>
        <w:t>Futuro</w:t>
      </w:r>
      <w:proofErr w:type="spellEnd"/>
      <w:r>
        <w:rPr>
          <w:rFonts w:ascii="Arial" w:hAnsi="Arial" w:cs="Arial"/>
          <w:sz w:val="22"/>
          <w:szCs w:val="22"/>
        </w:rPr>
        <w:t xml:space="preserve"> Perfecto y El </w:t>
      </w:r>
      <w:proofErr w:type="spellStart"/>
      <w:r>
        <w:rPr>
          <w:rFonts w:ascii="Arial" w:hAnsi="Arial" w:cs="Arial"/>
          <w:sz w:val="22"/>
          <w:szCs w:val="22"/>
        </w:rPr>
        <w:t>Condicional</w:t>
      </w:r>
      <w:proofErr w:type="spellEnd"/>
      <w:r>
        <w:rPr>
          <w:rFonts w:ascii="Arial" w:hAnsi="Arial" w:cs="Arial"/>
          <w:sz w:val="22"/>
          <w:szCs w:val="22"/>
        </w:rPr>
        <w:t xml:space="preserve"> Perfecto</w:t>
      </w:r>
    </w:p>
    <w:p w:rsidR="00C15FE3" w:rsidRDefault="00C15FE3" w:rsidP="00C15FE3">
      <w:pPr>
        <w:rPr>
          <w:rFonts w:ascii="Arial" w:hAnsi="Arial" w:cs="Arial"/>
          <w:sz w:val="22"/>
          <w:szCs w:val="22"/>
        </w:rPr>
      </w:pPr>
      <w:r>
        <w:rPr>
          <w:rFonts w:ascii="Arial" w:hAnsi="Arial" w:cs="Arial"/>
          <w:sz w:val="22"/>
          <w:szCs w:val="22"/>
        </w:rPr>
        <w:t xml:space="preserve">Saber y </w:t>
      </w:r>
      <w:proofErr w:type="spellStart"/>
      <w:r>
        <w:rPr>
          <w:rFonts w:ascii="Arial" w:hAnsi="Arial" w:cs="Arial"/>
          <w:sz w:val="22"/>
          <w:szCs w:val="22"/>
        </w:rPr>
        <w:t>Conocer</w:t>
      </w:r>
      <w:proofErr w:type="spellEnd"/>
    </w:p>
    <w:p w:rsidR="00C15FE3" w:rsidRDefault="00C15FE3" w:rsidP="00C15FE3">
      <w:pPr>
        <w:rPr>
          <w:rFonts w:ascii="Arial" w:hAnsi="Arial" w:cs="Arial"/>
          <w:sz w:val="22"/>
          <w:szCs w:val="22"/>
        </w:rPr>
      </w:pPr>
      <w:r>
        <w:rPr>
          <w:rFonts w:ascii="Arial" w:hAnsi="Arial" w:cs="Arial"/>
          <w:sz w:val="22"/>
          <w:szCs w:val="22"/>
        </w:rPr>
        <w:t>La “a” Personal</w:t>
      </w:r>
    </w:p>
    <w:p w:rsidR="00C15FE3" w:rsidRDefault="00C15FE3" w:rsidP="00C15FE3">
      <w:pPr>
        <w:rPr>
          <w:rFonts w:ascii="Arial" w:hAnsi="Arial" w:cs="Arial"/>
          <w:sz w:val="22"/>
          <w:szCs w:val="22"/>
        </w:rPr>
      </w:pPr>
      <w:r>
        <w:rPr>
          <w:rFonts w:ascii="Arial" w:hAnsi="Arial" w:cs="Arial"/>
          <w:sz w:val="22"/>
          <w:szCs w:val="22"/>
        </w:rPr>
        <w:t xml:space="preserve">El </w:t>
      </w:r>
      <w:proofErr w:type="spellStart"/>
      <w:r>
        <w:rPr>
          <w:rFonts w:ascii="Arial" w:hAnsi="Arial" w:cs="Arial"/>
          <w:sz w:val="22"/>
          <w:szCs w:val="22"/>
        </w:rPr>
        <w:t>Pretérito</w:t>
      </w:r>
      <w:proofErr w:type="spellEnd"/>
      <w:r>
        <w:rPr>
          <w:rFonts w:ascii="Arial" w:hAnsi="Arial" w:cs="Arial"/>
          <w:sz w:val="22"/>
          <w:szCs w:val="22"/>
        </w:rPr>
        <w:t xml:space="preserve"> y El </w:t>
      </w:r>
      <w:proofErr w:type="spellStart"/>
      <w:r>
        <w:rPr>
          <w:rFonts w:ascii="Arial" w:hAnsi="Arial" w:cs="Arial"/>
          <w:sz w:val="22"/>
          <w:szCs w:val="22"/>
        </w:rPr>
        <w:t>Imperfecto</w:t>
      </w:r>
      <w:proofErr w:type="spellEnd"/>
    </w:p>
    <w:p w:rsidR="00C15FE3" w:rsidRDefault="00C15FE3" w:rsidP="00C15FE3">
      <w:pPr>
        <w:rPr>
          <w:rFonts w:ascii="Arial" w:hAnsi="Arial" w:cs="Arial"/>
          <w:sz w:val="22"/>
          <w:szCs w:val="22"/>
        </w:rPr>
      </w:pPr>
      <w:proofErr w:type="spellStart"/>
      <w:r>
        <w:rPr>
          <w:rFonts w:ascii="Arial" w:hAnsi="Arial" w:cs="Arial"/>
          <w:sz w:val="22"/>
          <w:szCs w:val="22"/>
        </w:rPr>
        <w:t>Estar</w:t>
      </w:r>
      <w:proofErr w:type="spellEnd"/>
      <w:r>
        <w:rPr>
          <w:rFonts w:ascii="Arial" w:hAnsi="Arial" w:cs="Arial"/>
          <w:sz w:val="22"/>
          <w:szCs w:val="22"/>
        </w:rPr>
        <w:t xml:space="preserve"> con el </w:t>
      </w:r>
      <w:proofErr w:type="spellStart"/>
      <w:r>
        <w:rPr>
          <w:rFonts w:ascii="Arial" w:hAnsi="Arial" w:cs="Arial"/>
          <w:sz w:val="22"/>
          <w:szCs w:val="22"/>
        </w:rPr>
        <w:t>Participio</w:t>
      </w:r>
      <w:proofErr w:type="spellEnd"/>
      <w:r>
        <w:rPr>
          <w:rFonts w:ascii="Arial" w:hAnsi="Arial" w:cs="Arial"/>
          <w:sz w:val="22"/>
          <w:szCs w:val="22"/>
        </w:rPr>
        <w:t xml:space="preserve"> </w:t>
      </w:r>
      <w:proofErr w:type="spellStart"/>
      <w:r>
        <w:rPr>
          <w:rFonts w:ascii="Arial" w:hAnsi="Arial" w:cs="Arial"/>
          <w:sz w:val="22"/>
          <w:szCs w:val="22"/>
        </w:rPr>
        <w:t>Pasado</w:t>
      </w:r>
      <w:proofErr w:type="spellEnd"/>
    </w:p>
    <w:p w:rsidR="00C15FE3" w:rsidRDefault="00C15FE3" w:rsidP="00C15FE3">
      <w:pPr>
        <w:rPr>
          <w:rFonts w:ascii="Arial" w:hAnsi="Arial" w:cs="Arial"/>
          <w:sz w:val="22"/>
          <w:szCs w:val="22"/>
        </w:rPr>
      </w:pPr>
    </w:p>
    <w:p w:rsidR="00C15FE3" w:rsidRDefault="00C15FE3" w:rsidP="00C15FE3">
      <w:pPr>
        <w:rPr>
          <w:rFonts w:ascii="Arial" w:hAnsi="Arial" w:cs="Arial"/>
          <w:i/>
          <w:sz w:val="22"/>
          <w:szCs w:val="22"/>
        </w:rPr>
      </w:pPr>
      <w:r>
        <w:rPr>
          <w:rFonts w:ascii="Arial" w:hAnsi="Arial" w:cs="Arial"/>
          <w:sz w:val="22"/>
          <w:szCs w:val="22"/>
          <w:u w:val="single"/>
        </w:rPr>
        <w:t>Readings:</w:t>
      </w:r>
      <w:r>
        <w:rPr>
          <w:rFonts w:ascii="Arial" w:hAnsi="Arial" w:cs="Arial"/>
          <w:i/>
          <w:sz w:val="22"/>
          <w:szCs w:val="22"/>
        </w:rPr>
        <w:t xml:space="preserve"> (Discussed in Spanish and compared in conversation and synthesized in writing</w:t>
      </w:r>
      <w:r w:rsidR="0005545C">
        <w:rPr>
          <w:rFonts w:ascii="Arial" w:hAnsi="Arial" w:cs="Arial"/>
          <w:i/>
          <w:sz w:val="22"/>
          <w:szCs w:val="22"/>
        </w:rPr>
        <w:t xml:space="preserve"> along with a book review and frequent journal entries on the novel, </w:t>
      </w:r>
      <w:proofErr w:type="spellStart"/>
      <w:r w:rsidR="0005545C">
        <w:rPr>
          <w:rFonts w:ascii="Arial" w:hAnsi="Arial" w:cs="Arial"/>
          <w:i/>
          <w:sz w:val="22"/>
          <w:szCs w:val="22"/>
        </w:rPr>
        <w:t>Pepita</w:t>
      </w:r>
      <w:proofErr w:type="spellEnd"/>
      <w:r w:rsidR="0005545C">
        <w:rPr>
          <w:rFonts w:ascii="Arial" w:hAnsi="Arial" w:cs="Arial"/>
          <w:i/>
          <w:sz w:val="22"/>
          <w:szCs w:val="22"/>
        </w:rPr>
        <w:t xml:space="preserve"> Jiménez</w:t>
      </w:r>
      <w:r>
        <w:rPr>
          <w:rFonts w:ascii="Arial" w:hAnsi="Arial" w:cs="Arial"/>
          <w:i/>
          <w:sz w:val="22"/>
          <w:szCs w:val="22"/>
        </w:rPr>
        <w:t>)</w:t>
      </w:r>
    </w:p>
    <w:p w:rsidR="00F62FC6" w:rsidRDefault="00F62FC6" w:rsidP="00C15FE3">
      <w:pPr>
        <w:rPr>
          <w:rFonts w:ascii="Arial" w:hAnsi="Arial" w:cs="Arial"/>
          <w:szCs w:val="22"/>
          <w:u w:val="single"/>
        </w:rPr>
      </w:pPr>
    </w:p>
    <w:p w:rsidR="00C15FE3" w:rsidRDefault="00C15FE3" w:rsidP="00C15FE3">
      <w:pPr>
        <w:rPr>
          <w:rFonts w:ascii="Arial" w:hAnsi="Arial" w:cs="Arial"/>
          <w:sz w:val="22"/>
          <w:szCs w:val="22"/>
        </w:rPr>
      </w:pPr>
      <w:r>
        <w:rPr>
          <w:rFonts w:ascii="Arial" w:hAnsi="Arial" w:cs="Arial"/>
          <w:sz w:val="22"/>
          <w:szCs w:val="22"/>
        </w:rPr>
        <w:t xml:space="preserve">El </w:t>
      </w:r>
      <w:proofErr w:type="spellStart"/>
      <w:r>
        <w:rPr>
          <w:rFonts w:ascii="Arial" w:hAnsi="Arial" w:cs="Arial"/>
          <w:sz w:val="22"/>
          <w:szCs w:val="22"/>
        </w:rPr>
        <w:t>Albanico</w:t>
      </w:r>
      <w:proofErr w:type="spellEnd"/>
      <w:r>
        <w:rPr>
          <w:rFonts w:ascii="Arial" w:hAnsi="Arial" w:cs="Arial"/>
          <w:sz w:val="22"/>
          <w:szCs w:val="22"/>
        </w:rPr>
        <w:t xml:space="preserve"> </w:t>
      </w:r>
      <w:proofErr w:type="spellStart"/>
      <w:r>
        <w:rPr>
          <w:rFonts w:ascii="Arial" w:hAnsi="Arial" w:cs="Arial"/>
          <w:sz w:val="22"/>
          <w:szCs w:val="22"/>
        </w:rPr>
        <w:t>por</w:t>
      </w:r>
      <w:proofErr w:type="spellEnd"/>
      <w:r>
        <w:rPr>
          <w:rFonts w:ascii="Arial" w:hAnsi="Arial" w:cs="Arial"/>
          <w:sz w:val="22"/>
          <w:szCs w:val="22"/>
        </w:rPr>
        <w:t xml:space="preserve"> </w:t>
      </w:r>
      <w:proofErr w:type="spellStart"/>
      <w:r>
        <w:rPr>
          <w:rFonts w:ascii="Arial" w:hAnsi="Arial" w:cs="Arial"/>
          <w:sz w:val="22"/>
          <w:szCs w:val="22"/>
        </w:rPr>
        <w:t>Vivente</w:t>
      </w:r>
      <w:proofErr w:type="spellEnd"/>
      <w:r>
        <w:rPr>
          <w:rFonts w:ascii="Arial" w:hAnsi="Arial" w:cs="Arial"/>
          <w:sz w:val="22"/>
          <w:szCs w:val="22"/>
        </w:rPr>
        <w:t xml:space="preserve"> Riva Palacio</w:t>
      </w:r>
    </w:p>
    <w:p w:rsidR="00C15FE3" w:rsidRDefault="00C15FE3" w:rsidP="00C15FE3">
      <w:pPr>
        <w:rPr>
          <w:rFonts w:ascii="Arial" w:hAnsi="Arial" w:cs="Arial"/>
          <w:sz w:val="22"/>
          <w:szCs w:val="22"/>
        </w:rPr>
      </w:pPr>
      <w:r>
        <w:rPr>
          <w:rFonts w:ascii="Arial" w:hAnsi="Arial" w:cs="Arial"/>
          <w:sz w:val="22"/>
          <w:szCs w:val="22"/>
        </w:rPr>
        <w:t xml:space="preserve">La Pared </w:t>
      </w:r>
      <w:proofErr w:type="spellStart"/>
      <w:r>
        <w:rPr>
          <w:rFonts w:ascii="Arial" w:hAnsi="Arial" w:cs="Arial"/>
          <w:sz w:val="22"/>
          <w:szCs w:val="22"/>
        </w:rPr>
        <w:t>por</w:t>
      </w:r>
      <w:proofErr w:type="spellEnd"/>
      <w:r>
        <w:rPr>
          <w:rFonts w:ascii="Arial" w:hAnsi="Arial" w:cs="Arial"/>
          <w:sz w:val="22"/>
          <w:szCs w:val="22"/>
        </w:rPr>
        <w:t xml:space="preserve"> Vicente </w:t>
      </w:r>
      <w:proofErr w:type="spellStart"/>
      <w:r>
        <w:rPr>
          <w:rFonts w:ascii="Arial" w:hAnsi="Arial" w:cs="Arial"/>
          <w:sz w:val="22"/>
          <w:szCs w:val="22"/>
        </w:rPr>
        <w:t>Blasco</w:t>
      </w:r>
      <w:proofErr w:type="spellEnd"/>
      <w:r>
        <w:rPr>
          <w:rFonts w:ascii="Arial" w:hAnsi="Arial" w:cs="Arial"/>
          <w:sz w:val="22"/>
          <w:szCs w:val="22"/>
        </w:rPr>
        <w:t xml:space="preserve"> Ibáñez</w:t>
      </w:r>
    </w:p>
    <w:p w:rsidR="00C15FE3" w:rsidRDefault="00C15FE3" w:rsidP="00C15FE3">
      <w:pPr>
        <w:rPr>
          <w:rFonts w:ascii="Arial" w:hAnsi="Arial" w:cs="Arial"/>
          <w:i/>
          <w:sz w:val="22"/>
          <w:szCs w:val="22"/>
        </w:rPr>
      </w:pPr>
      <w:proofErr w:type="spellStart"/>
      <w:r>
        <w:rPr>
          <w:rFonts w:ascii="Arial" w:hAnsi="Arial" w:cs="Arial"/>
          <w:sz w:val="22"/>
          <w:szCs w:val="22"/>
        </w:rPr>
        <w:t>Pepita</w:t>
      </w:r>
      <w:proofErr w:type="spellEnd"/>
      <w:r>
        <w:rPr>
          <w:rFonts w:ascii="Arial" w:hAnsi="Arial" w:cs="Arial"/>
          <w:sz w:val="22"/>
          <w:szCs w:val="22"/>
        </w:rPr>
        <w:t xml:space="preserve"> Jiménez </w:t>
      </w:r>
      <w:proofErr w:type="spellStart"/>
      <w:r>
        <w:rPr>
          <w:rFonts w:ascii="Arial" w:hAnsi="Arial" w:cs="Arial"/>
          <w:sz w:val="22"/>
          <w:szCs w:val="22"/>
        </w:rPr>
        <w:t>por</w:t>
      </w:r>
      <w:proofErr w:type="spellEnd"/>
      <w:r>
        <w:rPr>
          <w:rFonts w:ascii="Arial" w:hAnsi="Arial" w:cs="Arial"/>
          <w:sz w:val="22"/>
          <w:szCs w:val="22"/>
        </w:rPr>
        <w:t xml:space="preserve"> Juan Valera</w:t>
      </w:r>
    </w:p>
    <w:p w:rsidR="00C15FE3" w:rsidRDefault="00C15FE3" w:rsidP="00C15FE3">
      <w:pPr>
        <w:rPr>
          <w:rFonts w:ascii="Arial" w:hAnsi="Arial" w:cs="Arial"/>
          <w:sz w:val="22"/>
          <w:szCs w:val="22"/>
        </w:rPr>
      </w:pPr>
    </w:p>
    <w:p w:rsidR="00C15FE3" w:rsidRDefault="00C15FE3" w:rsidP="00C15FE3">
      <w:pPr>
        <w:rPr>
          <w:rFonts w:ascii="Arial" w:hAnsi="Arial" w:cs="Arial"/>
          <w:sz w:val="22"/>
          <w:szCs w:val="22"/>
        </w:rPr>
      </w:pPr>
    </w:p>
    <w:p w:rsidR="00F62FC6" w:rsidRDefault="00F62FC6" w:rsidP="00C15FE3">
      <w:pPr>
        <w:rPr>
          <w:rFonts w:ascii="Arial" w:hAnsi="Arial" w:cs="Arial"/>
          <w:sz w:val="22"/>
          <w:szCs w:val="22"/>
        </w:rPr>
      </w:pPr>
    </w:p>
    <w:p w:rsidR="00C15FE3" w:rsidRDefault="00C15FE3" w:rsidP="00C15FE3">
      <w:pPr>
        <w:rPr>
          <w:rFonts w:ascii="Arial" w:hAnsi="Arial" w:cs="Arial"/>
          <w:b/>
          <w:sz w:val="22"/>
        </w:rPr>
      </w:pPr>
      <w:r>
        <w:rPr>
          <w:rFonts w:ascii="Arial" w:hAnsi="Arial" w:cs="Arial"/>
          <w:b/>
          <w:sz w:val="22"/>
        </w:rPr>
        <w:t>Unit 4 –</w:t>
      </w:r>
      <w:proofErr w:type="spellStart"/>
      <w:r>
        <w:rPr>
          <w:rFonts w:ascii="Arial" w:hAnsi="Arial" w:cs="Arial"/>
          <w:b/>
          <w:sz w:val="22"/>
        </w:rPr>
        <w:t>América</w:t>
      </w:r>
      <w:proofErr w:type="spellEnd"/>
      <w:r>
        <w:rPr>
          <w:rFonts w:ascii="Arial" w:hAnsi="Arial" w:cs="Arial"/>
          <w:b/>
          <w:sz w:val="22"/>
        </w:rPr>
        <w:t xml:space="preserve"> Central y El Caribe – </w:t>
      </w:r>
      <w:proofErr w:type="spellStart"/>
      <w:r>
        <w:rPr>
          <w:rFonts w:ascii="Arial" w:hAnsi="Arial" w:cs="Arial"/>
          <w:b/>
          <w:sz w:val="22"/>
        </w:rPr>
        <w:t>Galería</w:t>
      </w:r>
      <w:proofErr w:type="spellEnd"/>
      <w:r>
        <w:rPr>
          <w:rFonts w:ascii="Arial" w:hAnsi="Arial" w:cs="Arial"/>
          <w:b/>
          <w:sz w:val="22"/>
        </w:rPr>
        <w:t xml:space="preserve"> de Arte y Vida – </w:t>
      </w:r>
      <w:proofErr w:type="spellStart"/>
      <w:r>
        <w:rPr>
          <w:rFonts w:ascii="Arial" w:hAnsi="Arial" w:cs="Arial"/>
          <w:b/>
          <w:sz w:val="22"/>
        </w:rPr>
        <w:t>Cuadro</w:t>
      </w:r>
      <w:proofErr w:type="spellEnd"/>
      <w:r>
        <w:rPr>
          <w:rFonts w:ascii="Arial" w:hAnsi="Arial" w:cs="Arial"/>
          <w:b/>
          <w:sz w:val="22"/>
        </w:rPr>
        <w:t xml:space="preserve"> 5 &amp; 3</w:t>
      </w:r>
    </w:p>
    <w:p w:rsidR="00C15FE3" w:rsidRDefault="00C15FE3" w:rsidP="00C15FE3">
      <w:pPr>
        <w:rPr>
          <w:rFonts w:ascii="Arial" w:hAnsi="Arial" w:cs="Arial"/>
          <w:b/>
          <w:sz w:val="22"/>
        </w:rPr>
      </w:pPr>
    </w:p>
    <w:p w:rsidR="00C15FE3" w:rsidRDefault="00C15FE3" w:rsidP="00C15FE3">
      <w:pPr>
        <w:rPr>
          <w:rFonts w:ascii="Arial" w:hAnsi="Arial" w:cs="Arial"/>
          <w:sz w:val="22"/>
          <w:u w:val="single"/>
        </w:rPr>
      </w:pPr>
      <w:r>
        <w:rPr>
          <w:rFonts w:ascii="Arial" w:hAnsi="Arial" w:cs="Arial"/>
          <w:sz w:val="22"/>
          <w:u w:val="single"/>
        </w:rPr>
        <w:t>Grammar:</w:t>
      </w:r>
      <w:r>
        <w:rPr>
          <w:rFonts w:ascii="Arial" w:hAnsi="Arial" w:cs="Arial"/>
          <w:i/>
          <w:sz w:val="22"/>
          <w:szCs w:val="22"/>
        </w:rPr>
        <w:t xml:space="preserve"> (Refined and used in writing and speaking activities</w:t>
      </w:r>
      <w:r w:rsidR="00E95523">
        <w:rPr>
          <w:rFonts w:ascii="Arial" w:hAnsi="Arial" w:cs="Arial"/>
          <w:i/>
          <w:sz w:val="22"/>
          <w:szCs w:val="22"/>
        </w:rPr>
        <w:t xml:space="preserve"> as well as at-home practice</w:t>
      </w:r>
      <w:r>
        <w:rPr>
          <w:rFonts w:ascii="Arial" w:hAnsi="Arial" w:cs="Arial"/>
          <w:i/>
          <w:sz w:val="22"/>
          <w:szCs w:val="22"/>
        </w:rPr>
        <w:t>)</w:t>
      </w:r>
    </w:p>
    <w:p w:rsidR="00C15FE3" w:rsidRDefault="00C15FE3" w:rsidP="00C15FE3">
      <w:pPr>
        <w:rPr>
          <w:rFonts w:ascii="Arial" w:hAnsi="Arial" w:cs="Arial"/>
          <w:sz w:val="22"/>
          <w:u w:val="single"/>
        </w:rPr>
      </w:pPr>
    </w:p>
    <w:p w:rsidR="00C15FE3" w:rsidRDefault="00C15FE3" w:rsidP="00C15FE3">
      <w:pPr>
        <w:rPr>
          <w:rFonts w:ascii="Arial" w:hAnsi="Arial" w:cs="Arial"/>
          <w:sz w:val="22"/>
        </w:rPr>
      </w:pPr>
      <w:proofErr w:type="spellStart"/>
      <w:r>
        <w:rPr>
          <w:rFonts w:ascii="Arial" w:hAnsi="Arial" w:cs="Arial"/>
          <w:sz w:val="22"/>
        </w:rPr>
        <w:t>Por</w:t>
      </w:r>
      <w:proofErr w:type="spellEnd"/>
      <w:r>
        <w:rPr>
          <w:rFonts w:ascii="Arial" w:hAnsi="Arial" w:cs="Arial"/>
          <w:sz w:val="22"/>
        </w:rPr>
        <w:t xml:space="preserve"> y Para</w:t>
      </w:r>
    </w:p>
    <w:p w:rsidR="00C15FE3" w:rsidRDefault="00C15FE3" w:rsidP="00C15FE3">
      <w:pPr>
        <w:rPr>
          <w:rFonts w:ascii="Arial" w:hAnsi="Arial" w:cs="Arial"/>
          <w:sz w:val="22"/>
        </w:rPr>
      </w:pPr>
      <w:r>
        <w:rPr>
          <w:rFonts w:ascii="Arial" w:hAnsi="Arial" w:cs="Arial"/>
          <w:sz w:val="22"/>
        </w:rPr>
        <w:t xml:space="preserve">Los </w:t>
      </w:r>
      <w:proofErr w:type="spellStart"/>
      <w:r>
        <w:rPr>
          <w:rFonts w:ascii="Arial" w:hAnsi="Arial" w:cs="Arial"/>
          <w:sz w:val="22"/>
        </w:rPr>
        <w:t>Tiempos</w:t>
      </w:r>
      <w:proofErr w:type="spellEnd"/>
      <w:r>
        <w:rPr>
          <w:rFonts w:ascii="Arial" w:hAnsi="Arial" w:cs="Arial"/>
          <w:sz w:val="22"/>
        </w:rPr>
        <w:t xml:space="preserve"> </w:t>
      </w:r>
      <w:proofErr w:type="spellStart"/>
      <w:r>
        <w:rPr>
          <w:rFonts w:ascii="Arial" w:hAnsi="Arial" w:cs="Arial"/>
          <w:sz w:val="22"/>
        </w:rPr>
        <w:t>Compuerstos</w:t>
      </w:r>
      <w:proofErr w:type="spellEnd"/>
    </w:p>
    <w:p w:rsidR="00C15FE3" w:rsidRDefault="00C15FE3" w:rsidP="00C15FE3">
      <w:pPr>
        <w:rPr>
          <w:rFonts w:ascii="Arial" w:hAnsi="Arial" w:cs="Arial"/>
          <w:sz w:val="22"/>
        </w:rPr>
      </w:pPr>
      <w:r>
        <w:rPr>
          <w:rFonts w:ascii="Arial" w:hAnsi="Arial" w:cs="Arial"/>
          <w:sz w:val="22"/>
        </w:rPr>
        <w:t xml:space="preserve">El </w:t>
      </w:r>
      <w:proofErr w:type="spellStart"/>
      <w:r>
        <w:rPr>
          <w:rFonts w:ascii="Arial" w:hAnsi="Arial" w:cs="Arial"/>
          <w:sz w:val="22"/>
        </w:rPr>
        <w:t>Presente</w:t>
      </w:r>
      <w:proofErr w:type="spellEnd"/>
      <w:r>
        <w:rPr>
          <w:rFonts w:ascii="Arial" w:hAnsi="Arial" w:cs="Arial"/>
          <w:sz w:val="22"/>
        </w:rPr>
        <w:t xml:space="preserve"> </w:t>
      </w:r>
      <w:proofErr w:type="gramStart"/>
      <w:r>
        <w:rPr>
          <w:rFonts w:ascii="Arial" w:hAnsi="Arial" w:cs="Arial"/>
          <w:sz w:val="22"/>
        </w:rPr>
        <w:t>del</w:t>
      </w:r>
      <w:proofErr w:type="gramEnd"/>
      <w:r>
        <w:rPr>
          <w:rFonts w:ascii="Arial" w:hAnsi="Arial" w:cs="Arial"/>
          <w:sz w:val="22"/>
        </w:rPr>
        <w:t xml:space="preserve"> </w:t>
      </w:r>
      <w:proofErr w:type="spellStart"/>
      <w:r>
        <w:rPr>
          <w:rFonts w:ascii="Arial" w:hAnsi="Arial" w:cs="Arial"/>
          <w:sz w:val="22"/>
        </w:rPr>
        <w:t>Subjuntivo</w:t>
      </w:r>
      <w:proofErr w:type="spellEnd"/>
    </w:p>
    <w:p w:rsidR="00C15FE3" w:rsidRDefault="00C15FE3" w:rsidP="00C15FE3">
      <w:pPr>
        <w:rPr>
          <w:rFonts w:ascii="Arial" w:hAnsi="Arial" w:cs="Arial"/>
          <w:sz w:val="22"/>
        </w:rPr>
      </w:pPr>
      <w:proofErr w:type="spellStart"/>
      <w:r>
        <w:rPr>
          <w:rFonts w:ascii="Arial" w:hAnsi="Arial" w:cs="Arial"/>
          <w:sz w:val="22"/>
        </w:rPr>
        <w:t>Usos</w:t>
      </w:r>
      <w:proofErr w:type="spellEnd"/>
      <w:r>
        <w:rPr>
          <w:rFonts w:ascii="Arial" w:hAnsi="Arial" w:cs="Arial"/>
          <w:sz w:val="22"/>
        </w:rPr>
        <w:t xml:space="preserve"> del </w:t>
      </w:r>
      <w:proofErr w:type="spellStart"/>
      <w:r>
        <w:rPr>
          <w:rFonts w:ascii="Arial" w:hAnsi="Arial" w:cs="Arial"/>
          <w:sz w:val="22"/>
        </w:rPr>
        <w:t>subjuntivo</w:t>
      </w:r>
      <w:proofErr w:type="spellEnd"/>
    </w:p>
    <w:p w:rsidR="00C15FE3" w:rsidRDefault="00C15FE3" w:rsidP="00C15FE3">
      <w:pPr>
        <w:rPr>
          <w:rFonts w:ascii="Arial" w:hAnsi="Arial" w:cs="Arial"/>
          <w:sz w:val="22"/>
        </w:rPr>
      </w:pPr>
      <w:r>
        <w:rPr>
          <w:rFonts w:ascii="Arial" w:hAnsi="Arial" w:cs="Arial"/>
          <w:sz w:val="22"/>
        </w:rPr>
        <w:t xml:space="preserve">La </w:t>
      </w:r>
      <w:proofErr w:type="spellStart"/>
      <w:r>
        <w:rPr>
          <w:rFonts w:ascii="Arial" w:hAnsi="Arial" w:cs="Arial"/>
          <w:sz w:val="22"/>
        </w:rPr>
        <w:t>Voz</w:t>
      </w:r>
      <w:proofErr w:type="spellEnd"/>
      <w:r>
        <w:rPr>
          <w:rFonts w:ascii="Arial" w:hAnsi="Arial" w:cs="Arial"/>
          <w:sz w:val="22"/>
        </w:rPr>
        <w:t xml:space="preserve"> </w:t>
      </w:r>
      <w:proofErr w:type="spellStart"/>
      <w:r>
        <w:rPr>
          <w:rFonts w:ascii="Arial" w:hAnsi="Arial" w:cs="Arial"/>
          <w:sz w:val="22"/>
        </w:rPr>
        <w:t>Pasiva</w:t>
      </w:r>
      <w:proofErr w:type="spellEnd"/>
    </w:p>
    <w:p w:rsidR="00C15FE3" w:rsidRDefault="00C15FE3" w:rsidP="00C15FE3">
      <w:pPr>
        <w:rPr>
          <w:rFonts w:ascii="Arial" w:hAnsi="Arial" w:cs="Arial"/>
          <w:sz w:val="22"/>
        </w:rPr>
      </w:pPr>
    </w:p>
    <w:p w:rsidR="00C15FE3" w:rsidRDefault="00C15FE3" w:rsidP="00C15FE3">
      <w:pPr>
        <w:rPr>
          <w:rFonts w:ascii="Arial" w:hAnsi="Arial" w:cs="Arial"/>
          <w:i/>
          <w:sz w:val="22"/>
          <w:szCs w:val="22"/>
        </w:rPr>
      </w:pPr>
      <w:r>
        <w:rPr>
          <w:rFonts w:ascii="Arial" w:hAnsi="Arial" w:cs="Arial"/>
          <w:sz w:val="22"/>
          <w:szCs w:val="22"/>
          <w:u w:val="single"/>
        </w:rPr>
        <w:t xml:space="preserve">Readings: </w:t>
      </w:r>
      <w:r>
        <w:rPr>
          <w:rFonts w:ascii="Arial" w:hAnsi="Arial" w:cs="Arial"/>
          <w:i/>
          <w:sz w:val="22"/>
          <w:szCs w:val="22"/>
        </w:rPr>
        <w:t>(Discussed in Spanish in conversation and writing)</w:t>
      </w:r>
    </w:p>
    <w:p w:rsidR="00C15FE3" w:rsidRDefault="00C15FE3" w:rsidP="00C15FE3">
      <w:pPr>
        <w:rPr>
          <w:rFonts w:ascii="Arial" w:hAnsi="Arial" w:cs="Arial"/>
          <w:i/>
          <w:szCs w:val="22"/>
        </w:rPr>
      </w:pPr>
    </w:p>
    <w:p w:rsidR="00C15FE3" w:rsidRDefault="00C15FE3" w:rsidP="00C15FE3">
      <w:pPr>
        <w:rPr>
          <w:rFonts w:ascii="Arial" w:hAnsi="Arial" w:cs="Arial"/>
          <w:sz w:val="22"/>
        </w:rPr>
      </w:pPr>
      <w:r>
        <w:rPr>
          <w:rFonts w:ascii="Arial" w:hAnsi="Arial" w:cs="Arial"/>
          <w:sz w:val="22"/>
        </w:rPr>
        <w:t xml:space="preserve">La </w:t>
      </w:r>
      <w:proofErr w:type="spellStart"/>
      <w:r>
        <w:rPr>
          <w:rFonts w:ascii="Arial" w:hAnsi="Arial" w:cs="Arial"/>
          <w:sz w:val="22"/>
        </w:rPr>
        <w:t>Camisa</w:t>
      </w:r>
      <w:proofErr w:type="spellEnd"/>
      <w:r>
        <w:rPr>
          <w:rFonts w:ascii="Arial" w:hAnsi="Arial" w:cs="Arial"/>
          <w:sz w:val="22"/>
        </w:rPr>
        <w:t xml:space="preserve"> de Margarita </w:t>
      </w:r>
      <w:proofErr w:type="spellStart"/>
      <w:r>
        <w:rPr>
          <w:rFonts w:ascii="Arial" w:hAnsi="Arial" w:cs="Arial"/>
          <w:sz w:val="22"/>
        </w:rPr>
        <w:t>por</w:t>
      </w:r>
      <w:proofErr w:type="spellEnd"/>
      <w:r>
        <w:rPr>
          <w:rFonts w:ascii="Arial" w:hAnsi="Arial" w:cs="Arial"/>
          <w:sz w:val="22"/>
        </w:rPr>
        <w:t xml:space="preserve"> Ricardo Palma</w:t>
      </w:r>
    </w:p>
    <w:p w:rsidR="00C15FE3" w:rsidRDefault="00C15FE3" w:rsidP="00C15FE3">
      <w:pPr>
        <w:rPr>
          <w:rFonts w:ascii="Arial" w:hAnsi="Arial" w:cs="Arial"/>
          <w:sz w:val="22"/>
        </w:rPr>
      </w:pPr>
    </w:p>
    <w:p w:rsidR="00680388" w:rsidRDefault="00680388" w:rsidP="00C15FE3">
      <w:pPr>
        <w:rPr>
          <w:rFonts w:ascii="Arial" w:hAnsi="Arial" w:cs="Arial"/>
          <w:sz w:val="22"/>
        </w:rPr>
      </w:pPr>
    </w:p>
    <w:p w:rsidR="00C15FE3" w:rsidRDefault="00C15FE3" w:rsidP="00C15FE3">
      <w:pPr>
        <w:rPr>
          <w:rFonts w:ascii="Arial" w:hAnsi="Arial" w:cs="Arial"/>
          <w:sz w:val="22"/>
        </w:rPr>
      </w:pPr>
    </w:p>
    <w:p w:rsidR="00C15FE3" w:rsidRDefault="00C15FE3" w:rsidP="00C15FE3">
      <w:pPr>
        <w:rPr>
          <w:rFonts w:ascii="Arial" w:hAnsi="Arial" w:cs="Arial"/>
          <w:b/>
          <w:sz w:val="22"/>
        </w:rPr>
      </w:pPr>
      <w:r>
        <w:rPr>
          <w:rFonts w:ascii="Arial" w:hAnsi="Arial" w:cs="Arial"/>
          <w:b/>
          <w:sz w:val="22"/>
        </w:rPr>
        <w:t xml:space="preserve">Unit 5 –México – </w:t>
      </w:r>
      <w:proofErr w:type="spellStart"/>
      <w:r>
        <w:rPr>
          <w:rFonts w:ascii="Arial" w:hAnsi="Arial" w:cs="Arial"/>
          <w:b/>
          <w:sz w:val="22"/>
        </w:rPr>
        <w:t>Galería</w:t>
      </w:r>
      <w:proofErr w:type="spellEnd"/>
      <w:r>
        <w:rPr>
          <w:rFonts w:ascii="Arial" w:hAnsi="Arial" w:cs="Arial"/>
          <w:b/>
          <w:sz w:val="22"/>
        </w:rPr>
        <w:t xml:space="preserve"> de Arte y Vida – </w:t>
      </w:r>
      <w:proofErr w:type="spellStart"/>
      <w:r>
        <w:rPr>
          <w:rFonts w:ascii="Arial" w:hAnsi="Arial" w:cs="Arial"/>
          <w:b/>
          <w:sz w:val="22"/>
        </w:rPr>
        <w:t>Cuadro</w:t>
      </w:r>
      <w:proofErr w:type="spellEnd"/>
      <w:r>
        <w:rPr>
          <w:rFonts w:ascii="Arial" w:hAnsi="Arial" w:cs="Arial"/>
          <w:b/>
          <w:sz w:val="22"/>
        </w:rPr>
        <w:t xml:space="preserve"> 7 &amp; 8</w:t>
      </w:r>
    </w:p>
    <w:p w:rsidR="00C15FE3" w:rsidRDefault="00C15FE3" w:rsidP="00C15FE3">
      <w:pPr>
        <w:rPr>
          <w:rFonts w:ascii="Arial" w:hAnsi="Arial" w:cs="Arial"/>
          <w:b/>
          <w:sz w:val="22"/>
        </w:rPr>
      </w:pPr>
    </w:p>
    <w:p w:rsidR="00C15FE3" w:rsidRDefault="00C15FE3" w:rsidP="00C15FE3">
      <w:pPr>
        <w:rPr>
          <w:rFonts w:ascii="Arial" w:hAnsi="Arial" w:cs="Arial"/>
          <w:sz w:val="22"/>
          <w:u w:val="single"/>
        </w:rPr>
      </w:pPr>
      <w:r>
        <w:rPr>
          <w:rFonts w:ascii="Arial" w:hAnsi="Arial" w:cs="Arial"/>
          <w:sz w:val="22"/>
          <w:u w:val="single"/>
        </w:rPr>
        <w:t>Grammar:</w:t>
      </w:r>
      <w:r>
        <w:rPr>
          <w:rFonts w:ascii="Arial" w:hAnsi="Arial" w:cs="Arial"/>
          <w:i/>
          <w:sz w:val="22"/>
          <w:szCs w:val="22"/>
        </w:rPr>
        <w:t xml:space="preserve"> (Refined and used in writing and speaking activities</w:t>
      </w:r>
      <w:r w:rsidR="00E95523">
        <w:rPr>
          <w:rFonts w:ascii="Arial" w:hAnsi="Arial" w:cs="Arial"/>
          <w:i/>
          <w:sz w:val="22"/>
          <w:szCs w:val="22"/>
        </w:rPr>
        <w:t xml:space="preserve"> as well as at-home practice</w:t>
      </w:r>
      <w:r>
        <w:rPr>
          <w:rFonts w:ascii="Arial" w:hAnsi="Arial" w:cs="Arial"/>
          <w:i/>
          <w:sz w:val="22"/>
          <w:szCs w:val="22"/>
        </w:rPr>
        <w:t>)</w:t>
      </w:r>
    </w:p>
    <w:p w:rsidR="00C15FE3" w:rsidRDefault="00C15FE3" w:rsidP="00C15FE3">
      <w:pPr>
        <w:rPr>
          <w:rFonts w:ascii="Arial" w:hAnsi="Arial" w:cs="Arial"/>
          <w:b/>
          <w:sz w:val="22"/>
        </w:rPr>
      </w:pPr>
    </w:p>
    <w:p w:rsidR="00C15FE3" w:rsidRDefault="00C15FE3" w:rsidP="00C15FE3">
      <w:pPr>
        <w:rPr>
          <w:rFonts w:ascii="Arial" w:hAnsi="Arial" w:cs="Arial"/>
          <w:sz w:val="22"/>
        </w:rPr>
      </w:pPr>
      <w:r>
        <w:rPr>
          <w:rFonts w:ascii="Arial" w:hAnsi="Arial" w:cs="Arial"/>
          <w:sz w:val="22"/>
        </w:rPr>
        <w:t xml:space="preserve">El </w:t>
      </w:r>
      <w:proofErr w:type="spellStart"/>
      <w:r>
        <w:rPr>
          <w:rFonts w:ascii="Arial" w:hAnsi="Arial" w:cs="Arial"/>
          <w:sz w:val="22"/>
        </w:rPr>
        <w:t>Imperfecto</w:t>
      </w:r>
      <w:proofErr w:type="spellEnd"/>
      <w:r>
        <w:rPr>
          <w:rFonts w:ascii="Arial" w:hAnsi="Arial" w:cs="Arial"/>
          <w:sz w:val="22"/>
        </w:rPr>
        <w:t xml:space="preserve"> </w:t>
      </w:r>
      <w:proofErr w:type="gramStart"/>
      <w:r>
        <w:rPr>
          <w:rFonts w:ascii="Arial" w:hAnsi="Arial" w:cs="Arial"/>
          <w:sz w:val="22"/>
        </w:rPr>
        <w:t>del</w:t>
      </w:r>
      <w:proofErr w:type="gramEnd"/>
      <w:r>
        <w:rPr>
          <w:rFonts w:ascii="Arial" w:hAnsi="Arial" w:cs="Arial"/>
          <w:sz w:val="22"/>
        </w:rPr>
        <w:t xml:space="preserve"> </w:t>
      </w:r>
      <w:proofErr w:type="spellStart"/>
      <w:r>
        <w:rPr>
          <w:rFonts w:ascii="Arial" w:hAnsi="Arial" w:cs="Arial"/>
          <w:sz w:val="22"/>
        </w:rPr>
        <w:t>Subjuntivo</w:t>
      </w:r>
      <w:proofErr w:type="spellEnd"/>
    </w:p>
    <w:p w:rsidR="00C15FE3" w:rsidRDefault="00C15FE3" w:rsidP="00C15FE3">
      <w:pPr>
        <w:rPr>
          <w:rFonts w:ascii="Arial" w:hAnsi="Arial" w:cs="Arial"/>
          <w:sz w:val="22"/>
        </w:rPr>
      </w:pPr>
      <w:proofErr w:type="spellStart"/>
      <w:r>
        <w:rPr>
          <w:rFonts w:ascii="Arial" w:hAnsi="Arial" w:cs="Arial"/>
          <w:sz w:val="22"/>
        </w:rPr>
        <w:t>Plucuamperfecto</w:t>
      </w:r>
      <w:proofErr w:type="spellEnd"/>
      <w:r>
        <w:rPr>
          <w:rFonts w:ascii="Arial" w:hAnsi="Arial" w:cs="Arial"/>
          <w:sz w:val="22"/>
        </w:rPr>
        <w:t xml:space="preserve"> </w:t>
      </w:r>
      <w:proofErr w:type="gramStart"/>
      <w:r>
        <w:rPr>
          <w:rFonts w:ascii="Arial" w:hAnsi="Arial" w:cs="Arial"/>
          <w:sz w:val="22"/>
        </w:rPr>
        <w:t>del</w:t>
      </w:r>
      <w:proofErr w:type="gramEnd"/>
      <w:r>
        <w:rPr>
          <w:rFonts w:ascii="Arial" w:hAnsi="Arial" w:cs="Arial"/>
          <w:sz w:val="22"/>
        </w:rPr>
        <w:t xml:space="preserve"> </w:t>
      </w:r>
      <w:proofErr w:type="spellStart"/>
      <w:r>
        <w:rPr>
          <w:rFonts w:ascii="Arial" w:hAnsi="Arial" w:cs="Arial"/>
          <w:sz w:val="22"/>
        </w:rPr>
        <w:t>Subjuntivo</w:t>
      </w:r>
      <w:proofErr w:type="spellEnd"/>
    </w:p>
    <w:p w:rsidR="00C15FE3" w:rsidRDefault="00C15FE3" w:rsidP="00C15FE3">
      <w:pPr>
        <w:rPr>
          <w:rFonts w:ascii="Arial" w:hAnsi="Arial" w:cs="Arial"/>
          <w:sz w:val="22"/>
        </w:rPr>
      </w:pPr>
      <w:proofErr w:type="spellStart"/>
      <w:r>
        <w:rPr>
          <w:rFonts w:ascii="Arial" w:hAnsi="Arial" w:cs="Arial"/>
          <w:sz w:val="22"/>
        </w:rPr>
        <w:t>Pronombres</w:t>
      </w:r>
      <w:proofErr w:type="spellEnd"/>
      <w:r>
        <w:rPr>
          <w:rFonts w:ascii="Arial" w:hAnsi="Arial" w:cs="Arial"/>
          <w:sz w:val="22"/>
        </w:rPr>
        <w:t xml:space="preserve"> con </w:t>
      </w:r>
      <w:proofErr w:type="spellStart"/>
      <w:r>
        <w:rPr>
          <w:rFonts w:ascii="Arial" w:hAnsi="Arial" w:cs="Arial"/>
          <w:sz w:val="22"/>
        </w:rPr>
        <w:t>Acciones</w:t>
      </w:r>
      <w:proofErr w:type="spellEnd"/>
      <w:r>
        <w:rPr>
          <w:rFonts w:ascii="Arial" w:hAnsi="Arial" w:cs="Arial"/>
          <w:sz w:val="22"/>
        </w:rPr>
        <w:t xml:space="preserve"> </w:t>
      </w:r>
      <w:proofErr w:type="spellStart"/>
      <w:r>
        <w:rPr>
          <w:rFonts w:ascii="Arial" w:hAnsi="Arial" w:cs="Arial"/>
          <w:sz w:val="22"/>
        </w:rPr>
        <w:t>Imprevistas</w:t>
      </w:r>
      <w:proofErr w:type="spellEnd"/>
    </w:p>
    <w:p w:rsidR="00C15FE3" w:rsidRDefault="00C15FE3" w:rsidP="00C15FE3">
      <w:pPr>
        <w:rPr>
          <w:rFonts w:ascii="Arial" w:hAnsi="Arial" w:cs="Arial"/>
          <w:sz w:val="22"/>
        </w:rPr>
      </w:pPr>
      <w:r>
        <w:rPr>
          <w:rFonts w:ascii="Arial" w:hAnsi="Arial" w:cs="Arial"/>
          <w:sz w:val="22"/>
        </w:rPr>
        <w:t xml:space="preserve">Mas, </w:t>
      </w:r>
      <w:proofErr w:type="spellStart"/>
      <w:r>
        <w:rPr>
          <w:rFonts w:ascii="Arial" w:hAnsi="Arial" w:cs="Arial"/>
          <w:sz w:val="22"/>
        </w:rPr>
        <w:t>Pero</w:t>
      </w:r>
      <w:proofErr w:type="spellEnd"/>
      <w:r>
        <w:rPr>
          <w:rFonts w:ascii="Arial" w:hAnsi="Arial" w:cs="Arial"/>
          <w:sz w:val="22"/>
        </w:rPr>
        <w:t xml:space="preserve"> y Sino</w:t>
      </w:r>
    </w:p>
    <w:p w:rsidR="00C15FE3" w:rsidRDefault="00C15FE3" w:rsidP="00C15FE3">
      <w:pPr>
        <w:rPr>
          <w:rFonts w:ascii="Arial" w:hAnsi="Arial" w:cs="Arial"/>
          <w:sz w:val="22"/>
        </w:rPr>
      </w:pPr>
    </w:p>
    <w:p w:rsidR="00C15FE3" w:rsidRDefault="00C15FE3" w:rsidP="00C15FE3">
      <w:pPr>
        <w:rPr>
          <w:rFonts w:ascii="Arial" w:hAnsi="Arial" w:cs="Arial"/>
          <w:szCs w:val="22"/>
          <w:u w:val="single"/>
        </w:rPr>
      </w:pPr>
      <w:r>
        <w:rPr>
          <w:rFonts w:ascii="Arial" w:hAnsi="Arial" w:cs="Arial"/>
          <w:sz w:val="22"/>
          <w:szCs w:val="22"/>
          <w:u w:val="single"/>
        </w:rPr>
        <w:t>Readings:</w:t>
      </w:r>
      <w:r>
        <w:rPr>
          <w:rFonts w:ascii="Arial" w:hAnsi="Arial" w:cs="Arial"/>
          <w:i/>
          <w:sz w:val="22"/>
          <w:szCs w:val="22"/>
        </w:rPr>
        <w:t xml:space="preserve"> (Discussed in Spanish and compared and synthesized in writing)</w:t>
      </w:r>
    </w:p>
    <w:p w:rsidR="00C15FE3" w:rsidRDefault="00C15FE3" w:rsidP="00C15FE3">
      <w:pPr>
        <w:rPr>
          <w:rFonts w:ascii="Arial" w:hAnsi="Arial" w:cs="Arial"/>
          <w:szCs w:val="22"/>
          <w:u w:val="single"/>
        </w:rPr>
      </w:pPr>
    </w:p>
    <w:p w:rsidR="00C15FE3" w:rsidRDefault="00C15FE3" w:rsidP="00C15FE3">
      <w:pPr>
        <w:rPr>
          <w:rFonts w:ascii="Arial" w:hAnsi="Arial" w:cs="Arial"/>
          <w:sz w:val="22"/>
        </w:rPr>
      </w:pPr>
      <w:r>
        <w:rPr>
          <w:rFonts w:ascii="Arial" w:hAnsi="Arial" w:cs="Arial"/>
          <w:sz w:val="22"/>
        </w:rPr>
        <w:t xml:space="preserve">Espuma y Nada </w:t>
      </w:r>
      <w:proofErr w:type="spellStart"/>
      <w:r>
        <w:rPr>
          <w:rFonts w:ascii="Arial" w:hAnsi="Arial" w:cs="Arial"/>
          <w:sz w:val="22"/>
        </w:rPr>
        <w:t>Más</w:t>
      </w:r>
      <w:proofErr w:type="spellEnd"/>
      <w:r>
        <w:rPr>
          <w:rFonts w:ascii="Arial" w:hAnsi="Arial" w:cs="Arial"/>
          <w:sz w:val="22"/>
        </w:rPr>
        <w:t xml:space="preserve"> </w:t>
      </w:r>
      <w:proofErr w:type="spellStart"/>
      <w:r>
        <w:rPr>
          <w:rFonts w:ascii="Arial" w:hAnsi="Arial" w:cs="Arial"/>
          <w:sz w:val="22"/>
        </w:rPr>
        <w:t>por</w:t>
      </w:r>
      <w:proofErr w:type="spellEnd"/>
      <w:r>
        <w:rPr>
          <w:rFonts w:ascii="Arial" w:hAnsi="Arial" w:cs="Arial"/>
          <w:sz w:val="22"/>
        </w:rPr>
        <w:t xml:space="preserve"> Hernando </w:t>
      </w:r>
      <w:proofErr w:type="spellStart"/>
      <w:r>
        <w:rPr>
          <w:rFonts w:ascii="Arial" w:hAnsi="Arial" w:cs="Arial"/>
          <w:sz w:val="22"/>
        </w:rPr>
        <w:t>Téllez</w:t>
      </w:r>
      <w:proofErr w:type="spellEnd"/>
    </w:p>
    <w:p w:rsidR="00EE2CD9" w:rsidRDefault="00C15FE3">
      <w:proofErr w:type="gramStart"/>
      <w:r>
        <w:rPr>
          <w:rFonts w:ascii="Arial" w:hAnsi="Arial" w:cs="Arial"/>
          <w:sz w:val="22"/>
        </w:rPr>
        <w:t xml:space="preserve">Un </w:t>
      </w:r>
      <w:proofErr w:type="spellStart"/>
      <w:r>
        <w:rPr>
          <w:rFonts w:ascii="Arial" w:hAnsi="Arial" w:cs="Arial"/>
          <w:sz w:val="22"/>
        </w:rPr>
        <w:t>Día</w:t>
      </w:r>
      <w:proofErr w:type="spellEnd"/>
      <w:r>
        <w:rPr>
          <w:rFonts w:ascii="Arial" w:hAnsi="Arial" w:cs="Arial"/>
          <w:sz w:val="22"/>
        </w:rPr>
        <w:t xml:space="preserve"> de </w:t>
      </w:r>
      <w:proofErr w:type="spellStart"/>
      <w:r>
        <w:rPr>
          <w:rFonts w:ascii="Arial" w:hAnsi="Arial" w:cs="Arial"/>
          <w:sz w:val="22"/>
        </w:rPr>
        <w:t>Esos</w:t>
      </w:r>
      <w:proofErr w:type="spellEnd"/>
      <w:r>
        <w:rPr>
          <w:rFonts w:ascii="Arial" w:hAnsi="Arial" w:cs="Arial"/>
          <w:sz w:val="22"/>
        </w:rPr>
        <w:t xml:space="preserve"> </w:t>
      </w:r>
      <w:proofErr w:type="spellStart"/>
      <w:r>
        <w:rPr>
          <w:rFonts w:ascii="Arial" w:hAnsi="Arial" w:cs="Arial"/>
          <w:sz w:val="22"/>
        </w:rPr>
        <w:t>por</w:t>
      </w:r>
      <w:proofErr w:type="spellEnd"/>
      <w:r>
        <w:rPr>
          <w:rFonts w:ascii="Arial" w:hAnsi="Arial" w:cs="Arial"/>
          <w:sz w:val="22"/>
        </w:rPr>
        <w:t xml:space="preserve"> Gabriel </w:t>
      </w:r>
      <w:proofErr w:type="spellStart"/>
      <w:r>
        <w:rPr>
          <w:rFonts w:ascii="Arial" w:hAnsi="Arial" w:cs="Arial"/>
          <w:sz w:val="22"/>
        </w:rPr>
        <w:t>García</w:t>
      </w:r>
      <w:proofErr w:type="spellEnd"/>
      <w:r>
        <w:rPr>
          <w:rFonts w:ascii="Arial" w:hAnsi="Arial" w:cs="Arial"/>
          <w:sz w:val="22"/>
        </w:rPr>
        <w:t xml:space="preserve"> </w:t>
      </w:r>
      <w:proofErr w:type="spellStart"/>
      <w:r>
        <w:rPr>
          <w:rFonts w:ascii="Arial" w:hAnsi="Arial" w:cs="Arial"/>
          <w:sz w:val="22"/>
        </w:rPr>
        <w:t>Márquez</w:t>
      </w:r>
      <w:proofErr w:type="spellEnd"/>
      <w:r>
        <w:rPr>
          <w:rFonts w:ascii="Arial" w:hAnsi="Arial" w:cs="Arial"/>
          <w:sz w:val="22"/>
          <w:szCs w:val="22"/>
        </w:rPr>
        <w:t>.</w:t>
      </w:r>
      <w:bookmarkStart w:id="0" w:name="_GoBack"/>
      <w:bookmarkEnd w:id="0"/>
      <w:proofErr w:type="gramEnd"/>
    </w:p>
    <w:sectPr w:rsidR="00EE2CD9">
      <w:head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FE3" w:rsidRDefault="00C15FE3" w:rsidP="00C15FE3">
      <w:r>
        <w:separator/>
      </w:r>
    </w:p>
  </w:endnote>
  <w:endnote w:type="continuationSeparator" w:id="0">
    <w:p w:rsidR="00C15FE3" w:rsidRDefault="00C15FE3" w:rsidP="00C15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FE3" w:rsidRDefault="00C15FE3" w:rsidP="00C15FE3">
      <w:r>
        <w:separator/>
      </w:r>
    </w:p>
  </w:footnote>
  <w:footnote w:type="continuationSeparator" w:id="0">
    <w:p w:rsidR="00C15FE3" w:rsidRDefault="00C15FE3" w:rsidP="00C15F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539412"/>
      <w:docPartObj>
        <w:docPartGallery w:val="Page Numbers (Top of Page)"/>
        <w:docPartUnique/>
      </w:docPartObj>
    </w:sdtPr>
    <w:sdtEndPr>
      <w:rPr>
        <w:noProof/>
      </w:rPr>
    </w:sdtEndPr>
    <w:sdtContent>
      <w:p w:rsidR="00C15FE3" w:rsidRDefault="00C15FE3">
        <w:pPr>
          <w:pStyle w:val="Header"/>
          <w:jc w:val="right"/>
        </w:pPr>
        <w:r>
          <w:fldChar w:fldCharType="begin"/>
        </w:r>
        <w:r>
          <w:instrText xml:space="preserve"> PAGE   \* MERGEFORMAT </w:instrText>
        </w:r>
        <w:r>
          <w:fldChar w:fldCharType="separate"/>
        </w:r>
        <w:r w:rsidR="00680388">
          <w:rPr>
            <w:noProof/>
          </w:rPr>
          <w:t>1</w:t>
        </w:r>
        <w:r>
          <w:rPr>
            <w:noProof/>
          </w:rPr>
          <w:fldChar w:fldCharType="end"/>
        </w:r>
      </w:p>
    </w:sdtContent>
  </w:sdt>
  <w:p w:rsidR="00C15FE3" w:rsidRDefault="00C15F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27FE"/>
    <w:multiLevelType w:val="hybridMultilevel"/>
    <w:tmpl w:val="EB26B4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2454D13"/>
    <w:multiLevelType w:val="hybridMultilevel"/>
    <w:tmpl w:val="4E8E00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36A2CFE"/>
    <w:multiLevelType w:val="hybridMultilevel"/>
    <w:tmpl w:val="034CEA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nsid w:val="3F724A66"/>
    <w:multiLevelType w:val="hybridMultilevel"/>
    <w:tmpl w:val="F09A04B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55572C97"/>
    <w:multiLevelType w:val="hybridMultilevel"/>
    <w:tmpl w:val="970AC9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725C0248"/>
    <w:multiLevelType w:val="hybridMultilevel"/>
    <w:tmpl w:val="5C8824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
    <w:lvlOverride w:ilvl="0"/>
    <w:lvlOverride w:ilvl="1">
      <w:startOverride w:val="1"/>
    </w:lvlOverride>
    <w:lvlOverride w:ilvl="2"/>
    <w:lvlOverride w:ilvl="3"/>
    <w:lvlOverride w:ilvl="4"/>
    <w:lvlOverride w:ilvl="5"/>
    <w:lvlOverride w:ilvl="6"/>
    <w:lvlOverride w:ilvl="7"/>
    <w:lvlOverride w:ilvl="8"/>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FE3"/>
    <w:rsid w:val="0000146B"/>
    <w:rsid w:val="0005545C"/>
    <w:rsid w:val="000A7C80"/>
    <w:rsid w:val="00136BC2"/>
    <w:rsid w:val="00272E1C"/>
    <w:rsid w:val="003222D1"/>
    <w:rsid w:val="003E2F4F"/>
    <w:rsid w:val="00472069"/>
    <w:rsid w:val="005A41B8"/>
    <w:rsid w:val="005C1B1C"/>
    <w:rsid w:val="00636A26"/>
    <w:rsid w:val="00680388"/>
    <w:rsid w:val="006B417C"/>
    <w:rsid w:val="00742A63"/>
    <w:rsid w:val="00841F25"/>
    <w:rsid w:val="00875CAB"/>
    <w:rsid w:val="00917405"/>
    <w:rsid w:val="00A50570"/>
    <w:rsid w:val="00BA4676"/>
    <w:rsid w:val="00C15FE3"/>
    <w:rsid w:val="00C66DCC"/>
    <w:rsid w:val="00C7544A"/>
    <w:rsid w:val="00CF7201"/>
    <w:rsid w:val="00E410C6"/>
    <w:rsid w:val="00E818EC"/>
    <w:rsid w:val="00E95523"/>
    <w:rsid w:val="00EE2CD9"/>
    <w:rsid w:val="00F07568"/>
    <w:rsid w:val="00F62FC6"/>
    <w:rsid w:val="00F67564"/>
    <w:rsid w:val="00FC76D1"/>
    <w:rsid w:val="00FC79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FE3"/>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C15FE3"/>
    <w:pPr>
      <w:keepNext/>
      <w:outlineLvl w:val="0"/>
    </w:pPr>
    <w:rPr>
      <w:rFonts w:ascii="Tahoma" w:hAnsi="Tahoma" w:cs="Tahoma"/>
      <w:sz w:val="40"/>
    </w:rPr>
  </w:style>
  <w:style w:type="paragraph" w:styleId="Heading2">
    <w:name w:val="heading 2"/>
    <w:basedOn w:val="Normal"/>
    <w:next w:val="Normal"/>
    <w:link w:val="Heading2Char"/>
    <w:semiHidden/>
    <w:unhideWhenUsed/>
    <w:qFormat/>
    <w:rsid w:val="00C15FE3"/>
    <w:pPr>
      <w:keepNext/>
      <w:outlineLvl w:val="1"/>
    </w:pPr>
    <w:rPr>
      <w:rFonts w:ascii="Arial" w:hAnsi="Arial" w:cs="Arial"/>
      <w:sz w:val="36"/>
    </w:rPr>
  </w:style>
  <w:style w:type="paragraph" w:styleId="Heading3">
    <w:name w:val="heading 3"/>
    <w:basedOn w:val="Normal"/>
    <w:next w:val="Normal"/>
    <w:link w:val="Heading3Char"/>
    <w:semiHidden/>
    <w:unhideWhenUsed/>
    <w:qFormat/>
    <w:rsid w:val="00C15FE3"/>
    <w:pPr>
      <w:keepNex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5FE3"/>
    <w:rPr>
      <w:rFonts w:ascii="Tahoma" w:eastAsia="Times New Roman" w:hAnsi="Tahoma" w:cs="Tahoma"/>
      <w:sz w:val="40"/>
      <w:szCs w:val="24"/>
      <w:lang w:eastAsia="en-US"/>
    </w:rPr>
  </w:style>
  <w:style w:type="character" w:customStyle="1" w:styleId="Heading2Char">
    <w:name w:val="Heading 2 Char"/>
    <w:basedOn w:val="DefaultParagraphFont"/>
    <w:link w:val="Heading2"/>
    <w:semiHidden/>
    <w:rsid w:val="00C15FE3"/>
    <w:rPr>
      <w:rFonts w:ascii="Arial" w:eastAsia="Times New Roman" w:hAnsi="Arial" w:cs="Arial"/>
      <w:sz w:val="36"/>
      <w:szCs w:val="24"/>
      <w:lang w:eastAsia="en-US"/>
    </w:rPr>
  </w:style>
  <w:style w:type="character" w:customStyle="1" w:styleId="Heading3Char">
    <w:name w:val="Heading 3 Char"/>
    <w:basedOn w:val="DefaultParagraphFont"/>
    <w:link w:val="Heading3"/>
    <w:semiHidden/>
    <w:rsid w:val="00C15FE3"/>
    <w:rPr>
      <w:rFonts w:ascii="Arial" w:eastAsia="Times New Roman" w:hAnsi="Arial" w:cs="Arial"/>
      <w:b/>
      <w:bCs/>
      <w:sz w:val="24"/>
      <w:szCs w:val="24"/>
      <w:lang w:eastAsia="en-US"/>
    </w:rPr>
  </w:style>
  <w:style w:type="paragraph" w:styleId="Header">
    <w:name w:val="header"/>
    <w:basedOn w:val="Normal"/>
    <w:link w:val="HeaderChar"/>
    <w:uiPriority w:val="99"/>
    <w:unhideWhenUsed/>
    <w:rsid w:val="00C15FE3"/>
    <w:pPr>
      <w:tabs>
        <w:tab w:val="center" w:pos="4680"/>
        <w:tab w:val="right" w:pos="9360"/>
      </w:tabs>
    </w:pPr>
  </w:style>
  <w:style w:type="character" w:customStyle="1" w:styleId="HeaderChar">
    <w:name w:val="Header Char"/>
    <w:basedOn w:val="DefaultParagraphFont"/>
    <w:link w:val="Header"/>
    <w:uiPriority w:val="99"/>
    <w:rsid w:val="00C15FE3"/>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C15FE3"/>
    <w:pPr>
      <w:tabs>
        <w:tab w:val="center" w:pos="4680"/>
        <w:tab w:val="right" w:pos="9360"/>
      </w:tabs>
    </w:pPr>
  </w:style>
  <w:style w:type="character" w:customStyle="1" w:styleId="FooterChar">
    <w:name w:val="Footer Char"/>
    <w:basedOn w:val="DefaultParagraphFont"/>
    <w:link w:val="Footer"/>
    <w:uiPriority w:val="99"/>
    <w:rsid w:val="00C15FE3"/>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136BC2"/>
    <w:rPr>
      <w:color w:val="0000FF" w:themeColor="hyperlink"/>
      <w:u w:val="single"/>
    </w:rPr>
  </w:style>
  <w:style w:type="character" w:styleId="FollowedHyperlink">
    <w:name w:val="FollowedHyperlink"/>
    <w:basedOn w:val="DefaultParagraphFont"/>
    <w:uiPriority w:val="99"/>
    <w:semiHidden/>
    <w:unhideWhenUsed/>
    <w:rsid w:val="00136BC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FE3"/>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C15FE3"/>
    <w:pPr>
      <w:keepNext/>
      <w:outlineLvl w:val="0"/>
    </w:pPr>
    <w:rPr>
      <w:rFonts w:ascii="Tahoma" w:hAnsi="Tahoma" w:cs="Tahoma"/>
      <w:sz w:val="40"/>
    </w:rPr>
  </w:style>
  <w:style w:type="paragraph" w:styleId="Heading2">
    <w:name w:val="heading 2"/>
    <w:basedOn w:val="Normal"/>
    <w:next w:val="Normal"/>
    <w:link w:val="Heading2Char"/>
    <w:semiHidden/>
    <w:unhideWhenUsed/>
    <w:qFormat/>
    <w:rsid w:val="00C15FE3"/>
    <w:pPr>
      <w:keepNext/>
      <w:outlineLvl w:val="1"/>
    </w:pPr>
    <w:rPr>
      <w:rFonts w:ascii="Arial" w:hAnsi="Arial" w:cs="Arial"/>
      <w:sz w:val="36"/>
    </w:rPr>
  </w:style>
  <w:style w:type="paragraph" w:styleId="Heading3">
    <w:name w:val="heading 3"/>
    <w:basedOn w:val="Normal"/>
    <w:next w:val="Normal"/>
    <w:link w:val="Heading3Char"/>
    <w:semiHidden/>
    <w:unhideWhenUsed/>
    <w:qFormat/>
    <w:rsid w:val="00C15FE3"/>
    <w:pPr>
      <w:keepNex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5FE3"/>
    <w:rPr>
      <w:rFonts w:ascii="Tahoma" w:eastAsia="Times New Roman" w:hAnsi="Tahoma" w:cs="Tahoma"/>
      <w:sz w:val="40"/>
      <w:szCs w:val="24"/>
      <w:lang w:eastAsia="en-US"/>
    </w:rPr>
  </w:style>
  <w:style w:type="character" w:customStyle="1" w:styleId="Heading2Char">
    <w:name w:val="Heading 2 Char"/>
    <w:basedOn w:val="DefaultParagraphFont"/>
    <w:link w:val="Heading2"/>
    <w:semiHidden/>
    <w:rsid w:val="00C15FE3"/>
    <w:rPr>
      <w:rFonts w:ascii="Arial" w:eastAsia="Times New Roman" w:hAnsi="Arial" w:cs="Arial"/>
      <w:sz w:val="36"/>
      <w:szCs w:val="24"/>
      <w:lang w:eastAsia="en-US"/>
    </w:rPr>
  </w:style>
  <w:style w:type="character" w:customStyle="1" w:styleId="Heading3Char">
    <w:name w:val="Heading 3 Char"/>
    <w:basedOn w:val="DefaultParagraphFont"/>
    <w:link w:val="Heading3"/>
    <w:semiHidden/>
    <w:rsid w:val="00C15FE3"/>
    <w:rPr>
      <w:rFonts w:ascii="Arial" w:eastAsia="Times New Roman" w:hAnsi="Arial" w:cs="Arial"/>
      <w:b/>
      <w:bCs/>
      <w:sz w:val="24"/>
      <w:szCs w:val="24"/>
      <w:lang w:eastAsia="en-US"/>
    </w:rPr>
  </w:style>
  <w:style w:type="paragraph" w:styleId="Header">
    <w:name w:val="header"/>
    <w:basedOn w:val="Normal"/>
    <w:link w:val="HeaderChar"/>
    <w:uiPriority w:val="99"/>
    <w:unhideWhenUsed/>
    <w:rsid w:val="00C15FE3"/>
    <w:pPr>
      <w:tabs>
        <w:tab w:val="center" w:pos="4680"/>
        <w:tab w:val="right" w:pos="9360"/>
      </w:tabs>
    </w:pPr>
  </w:style>
  <w:style w:type="character" w:customStyle="1" w:styleId="HeaderChar">
    <w:name w:val="Header Char"/>
    <w:basedOn w:val="DefaultParagraphFont"/>
    <w:link w:val="Header"/>
    <w:uiPriority w:val="99"/>
    <w:rsid w:val="00C15FE3"/>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C15FE3"/>
    <w:pPr>
      <w:tabs>
        <w:tab w:val="center" w:pos="4680"/>
        <w:tab w:val="right" w:pos="9360"/>
      </w:tabs>
    </w:pPr>
  </w:style>
  <w:style w:type="character" w:customStyle="1" w:styleId="FooterChar">
    <w:name w:val="Footer Char"/>
    <w:basedOn w:val="DefaultParagraphFont"/>
    <w:link w:val="Footer"/>
    <w:uiPriority w:val="99"/>
    <w:rsid w:val="00C15FE3"/>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136BC2"/>
    <w:rPr>
      <w:color w:val="0000FF" w:themeColor="hyperlink"/>
      <w:u w:val="single"/>
    </w:rPr>
  </w:style>
  <w:style w:type="character" w:styleId="FollowedHyperlink">
    <w:name w:val="FollowedHyperlink"/>
    <w:basedOn w:val="DefaultParagraphFont"/>
    <w:uiPriority w:val="99"/>
    <w:semiHidden/>
    <w:unhideWhenUsed/>
    <w:rsid w:val="00136B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5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rg/radio/es" TargetMode="External"/><Relationship Id="rId18" Type="http://schemas.openxmlformats.org/officeDocument/2006/relationships/hyperlink" Target="http://www.quixote.tv" TargetMode="External"/><Relationship Id="rId26" Type="http://schemas.openxmlformats.org/officeDocument/2006/relationships/hyperlink" Target="http://news.bbc.co.uk/hi/Spanish/news/" TargetMode="External"/><Relationship Id="rId3" Type="http://schemas.openxmlformats.org/officeDocument/2006/relationships/styles" Target="styles.xml"/><Relationship Id="rId21" Type="http://schemas.openxmlformats.org/officeDocument/2006/relationships/hyperlink" Target="http://www.notesinspanish.com" TargetMode="External"/><Relationship Id="rId7" Type="http://schemas.openxmlformats.org/officeDocument/2006/relationships/footnotes" Target="footnotes.xml"/><Relationship Id="rId12" Type="http://schemas.openxmlformats.org/officeDocument/2006/relationships/hyperlink" Target="http://www.nacion.com" TargetMode="External"/><Relationship Id="rId17" Type="http://schemas.openxmlformats.org/officeDocument/2006/relationships/hyperlink" Target="http://www.cervantesvirtual.com" TargetMode="External"/><Relationship Id="rId25" Type="http://schemas.openxmlformats.org/officeDocument/2006/relationships/hyperlink" Target="http://www.studyspanish.com" TargetMode="External"/><Relationship Id="rId2" Type="http://schemas.openxmlformats.org/officeDocument/2006/relationships/numbering" Target="numbering.xml"/><Relationship Id="rId16" Type="http://schemas.openxmlformats.org/officeDocument/2006/relationships/hyperlink" Target="http://www.univision.com" TargetMode="External"/><Relationship Id="rId20" Type="http://schemas.openxmlformats.org/officeDocument/2006/relationships/hyperlink" Target="http://www.puerta-del-sol.co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hepaperboy.com" TargetMode="External"/><Relationship Id="rId24" Type="http://schemas.openxmlformats.org/officeDocument/2006/relationships/hyperlink" Target="http://www.colby.edu/~bknelson" TargetMode="External"/><Relationship Id="rId5" Type="http://schemas.openxmlformats.org/officeDocument/2006/relationships/settings" Target="settings.xml"/><Relationship Id="rId15" Type="http://schemas.openxmlformats.org/officeDocument/2006/relationships/hyperlink" Target="http://www.prensaescrita.com" TargetMode="External"/><Relationship Id="rId23" Type="http://schemas.openxmlformats.org/officeDocument/2006/relationships/hyperlink" Target="http://www.quia.com" TargetMode="External"/><Relationship Id="rId28" Type="http://schemas.openxmlformats.org/officeDocument/2006/relationships/hyperlink" Target="http://www.authentik.com" TargetMode="External"/><Relationship Id="rId10" Type="http://schemas.openxmlformats.org/officeDocument/2006/relationships/hyperlink" Target="http://www.bbcmundo.com" TargetMode="External"/><Relationship Id="rId19" Type="http://schemas.openxmlformats.org/officeDocument/2006/relationships/hyperlink" Target="http://www.batanga.com"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nn.com/espanol/" TargetMode="External"/><Relationship Id="rId14" Type="http://schemas.openxmlformats.org/officeDocument/2006/relationships/hyperlink" Target="http://www.nuevoshorizontes.org" TargetMode="External"/><Relationship Id="rId22" Type="http://schemas.openxmlformats.org/officeDocument/2006/relationships/hyperlink" Target="http://www.proverbia.net" TargetMode="External"/><Relationship Id="rId27" Type="http://schemas.openxmlformats.org/officeDocument/2006/relationships/hyperlink" Target="http://web.aces.uiuc.edu/nuwhorizons/search.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EF351-6659-4474-960D-1AEE1B39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Ashlee</dc:creator>
  <cp:lastModifiedBy>Ashlee Marville</cp:lastModifiedBy>
  <cp:revision>4</cp:revision>
  <cp:lastPrinted>2012-01-04T22:11:00Z</cp:lastPrinted>
  <dcterms:created xsi:type="dcterms:W3CDTF">2012-01-04T22:14:00Z</dcterms:created>
  <dcterms:modified xsi:type="dcterms:W3CDTF">2012-06-19T17:03:00Z</dcterms:modified>
</cp:coreProperties>
</file>